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967" w:rsidRDefault="00AA2581" w:rsidP="00673EB3">
      <w:pPr>
        <w:spacing w:line="240" w:lineRule="auto"/>
        <w:jc w:val="center"/>
        <w:rPr>
          <w:rFonts w:ascii="Proxima Nova" w:eastAsia="Proxima Nova" w:hAnsi="Proxima Nova" w:cs="Proxima Nova"/>
          <w:sz w:val="20"/>
          <w:szCs w:val="20"/>
        </w:rPr>
      </w:pPr>
      <w:bookmarkStart w:id="0" w:name="_GoBack"/>
      <w:bookmarkEnd w:id="0"/>
      <w:r>
        <w:rPr>
          <w:rFonts w:ascii="Proxima Nova" w:eastAsia="Proxima Nova" w:hAnsi="Proxima Nova" w:cs="Proxima Nova"/>
          <w:noProof/>
          <w:sz w:val="20"/>
          <w:szCs w:val="20"/>
          <w:lang w:val="en-US"/>
        </w:rPr>
        <w:drawing>
          <wp:inline distT="114300" distB="114300" distL="114300" distR="114300">
            <wp:extent cx="1776413" cy="50083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776413" cy="500839"/>
                    </a:xfrm>
                    <a:prstGeom prst="rect">
                      <a:avLst/>
                    </a:prstGeom>
                    <a:ln/>
                  </pic:spPr>
                </pic:pic>
              </a:graphicData>
            </a:graphic>
          </wp:inline>
        </w:drawing>
      </w:r>
    </w:p>
    <w:p w:rsidR="00DB3967" w:rsidRDefault="00DB3967">
      <w:pPr>
        <w:spacing w:line="240" w:lineRule="auto"/>
        <w:rPr>
          <w:rFonts w:ascii="Proxima Nova" w:eastAsia="Proxima Nova" w:hAnsi="Proxima Nova" w:cs="Proxima Nova"/>
          <w:b/>
          <w:sz w:val="20"/>
          <w:szCs w:val="20"/>
        </w:rPr>
      </w:pPr>
    </w:p>
    <w:p w:rsidR="00DB3967" w:rsidRDefault="00AA2581">
      <w:pPr>
        <w:spacing w:line="240" w:lineRule="auto"/>
        <w:jc w:val="center"/>
        <w:rPr>
          <w:rFonts w:ascii="Proxima Nova" w:eastAsia="Proxima Nova" w:hAnsi="Proxima Nova" w:cs="Proxima Nova"/>
          <w:b/>
          <w:sz w:val="24"/>
          <w:szCs w:val="24"/>
        </w:rPr>
      </w:pPr>
      <w:r>
        <w:rPr>
          <w:rFonts w:ascii="Proxima Nova" w:eastAsia="Proxima Nova" w:hAnsi="Proxima Nova" w:cs="Proxima Nova"/>
          <w:b/>
          <w:sz w:val="24"/>
          <w:szCs w:val="24"/>
        </w:rPr>
        <w:t>Mina with Ground Beef, Cardamom and Coffee</w:t>
      </w:r>
    </w:p>
    <w:p w:rsidR="00DB3967" w:rsidRDefault="00DB3967">
      <w:pPr>
        <w:spacing w:line="240" w:lineRule="auto"/>
        <w:rPr>
          <w:rFonts w:ascii="Proxima Nova" w:eastAsia="Proxima Nova" w:hAnsi="Proxima Nova" w:cs="Proxima Nova"/>
          <w:i/>
          <w:sz w:val="20"/>
          <w:szCs w:val="20"/>
        </w:rPr>
      </w:pPr>
    </w:p>
    <w:p w:rsidR="00DB3967" w:rsidRDefault="00AA2581">
      <w:pPr>
        <w:spacing w:line="240" w:lineRule="auto"/>
        <w:rPr>
          <w:rFonts w:ascii="Proxima Nova" w:eastAsia="Proxima Nova" w:hAnsi="Proxima Nova" w:cs="Proxima Nova"/>
          <w:i/>
          <w:sz w:val="20"/>
          <w:szCs w:val="20"/>
        </w:rPr>
      </w:pPr>
      <w:r>
        <w:rPr>
          <w:rFonts w:ascii="Proxima Nova" w:eastAsia="Proxima Nova" w:hAnsi="Proxima Nova" w:cs="Proxima Nova"/>
          <w:i/>
          <w:sz w:val="20"/>
          <w:szCs w:val="20"/>
        </w:rPr>
        <w:t xml:space="preserve">Serves 6 </w:t>
      </w:r>
    </w:p>
    <w:p w:rsidR="00DB3967" w:rsidRDefault="00DB3967">
      <w:pPr>
        <w:spacing w:line="240" w:lineRule="auto"/>
        <w:rPr>
          <w:rFonts w:ascii="Proxima Nova" w:eastAsia="Proxima Nova" w:hAnsi="Proxima Nova" w:cs="Proxima Nova"/>
          <w:sz w:val="20"/>
          <w:szCs w:val="20"/>
        </w:rPr>
      </w:pP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Mina is the ladino word for pie. This Passover dish, common throughout the Sephardic world, is almost too good to be true. Once the matzo is soaked and baked, it magically transforms into something more like traditional pastry than unleavened bread. Mina has great vegetarian potential and can be filled with anything from eggplant to spinach and cheese to potatoes. But I like the way the matzo soaks up the fat and juices from ground beef in this version. The mina is topped with the fruit-and-nut condiment so crucial to the Passover table: </w:t>
      </w:r>
      <w:proofErr w:type="spellStart"/>
      <w:r>
        <w:rPr>
          <w:rFonts w:ascii="Proxima Nova" w:eastAsia="Proxima Nova" w:hAnsi="Proxima Nova" w:cs="Proxima Nova"/>
          <w:sz w:val="20"/>
          <w:szCs w:val="20"/>
        </w:rPr>
        <w:t>charoset</w:t>
      </w:r>
      <w:proofErr w:type="spellEnd"/>
      <w:r>
        <w:rPr>
          <w:rFonts w:ascii="Proxima Nova" w:eastAsia="Proxima Nova" w:hAnsi="Proxima Nova" w:cs="Proxima Nova"/>
          <w:sz w:val="20"/>
          <w:szCs w:val="20"/>
        </w:rPr>
        <w:t xml:space="preserve">. Cardamom is used to flavor coffee and in sweets throughout the Middle East, but the cardamom-coffee combination works perfectly in savory recipes like this one. The cardamom is super piney and fragrant, with a sweetness that balances the </w:t>
      </w:r>
      <w:proofErr w:type="spellStart"/>
      <w:r>
        <w:rPr>
          <w:rFonts w:ascii="Proxima Nova" w:eastAsia="Proxima Nova" w:hAnsi="Proxima Nova" w:cs="Proxima Nova"/>
          <w:sz w:val="20"/>
          <w:szCs w:val="20"/>
        </w:rPr>
        <w:t>roasty</w:t>
      </w:r>
      <w:proofErr w:type="spellEnd"/>
      <w:r>
        <w:rPr>
          <w:rFonts w:ascii="Proxima Nova" w:eastAsia="Proxima Nova" w:hAnsi="Proxima Nova" w:cs="Proxima Nova"/>
          <w:sz w:val="20"/>
          <w:szCs w:val="20"/>
        </w:rPr>
        <w:t xml:space="preserve">, bitter coffee and the rich, salty meat.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 </w:t>
      </w:r>
    </w:p>
    <w:p w:rsidR="00DB3967" w:rsidRDefault="00AA2581">
      <w:pPr>
        <w:spacing w:line="240" w:lineRule="auto"/>
        <w:rPr>
          <w:rFonts w:ascii="Proxima Nova" w:eastAsia="Proxima Nova" w:hAnsi="Proxima Nova" w:cs="Proxima Nova"/>
          <w:sz w:val="20"/>
          <w:szCs w:val="20"/>
        </w:rPr>
      </w:pPr>
      <w:proofErr w:type="spellStart"/>
      <w:r>
        <w:rPr>
          <w:rFonts w:ascii="Proxima Nova" w:eastAsia="Proxima Nova" w:hAnsi="Proxima Nova" w:cs="Proxima Nova"/>
          <w:b/>
          <w:sz w:val="20"/>
          <w:szCs w:val="20"/>
        </w:rPr>
        <w:t>Charoset</w:t>
      </w:r>
      <w:proofErr w:type="spellEnd"/>
      <w:r>
        <w:rPr>
          <w:rFonts w:ascii="Proxima Nova" w:eastAsia="Proxima Nova" w:hAnsi="Proxima Nova" w:cs="Proxima Nova"/>
          <w:sz w:val="20"/>
          <w:szCs w:val="20"/>
        </w:rPr>
        <w:t xml:space="preserve">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4 carrots, peeled and grated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½ apple, peeled and grated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½ cup chopped walnuts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1 cup chopped fresh cilantro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2 tablespoons fresh horseradish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2 tablespoons raisins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1 tablespoon white vinegar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Kosher salt</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b/>
          <w:sz w:val="20"/>
          <w:szCs w:val="20"/>
        </w:rPr>
        <w:t>Mina</w:t>
      </w:r>
      <w:r>
        <w:rPr>
          <w:rFonts w:ascii="Proxima Nova" w:eastAsia="Proxima Nova" w:hAnsi="Proxima Nova" w:cs="Proxima Nova"/>
          <w:sz w:val="20"/>
          <w:szCs w:val="20"/>
        </w:rPr>
        <w:t xml:space="preserve">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1 tablespoon canola oil, plus more for brushing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1 pound ground beef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½ onion, diced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5 garlic cloves, minced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1½ teaspoons kosher salt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1 teaspoon finely ground coffee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½ teaspoon ground cardamom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4–6 sheets matzo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1 large egg, beaten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 </w:t>
      </w: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For the </w:t>
      </w:r>
      <w:proofErr w:type="spellStart"/>
      <w:r>
        <w:rPr>
          <w:rFonts w:ascii="Proxima Nova" w:eastAsia="Proxima Nova" w:hAnsi="Proxima Nova" w:cs="Proxima Nova"/>
          <w:sz w:val="20"/>
          <w:szCs w:val="20"/>
        </w:rPr>
        <w:t>charoset</w:t>
      </w:r>
      <w:proofErr w:type="spellEnd"/>
      <w:r>
        <w:rPr>
          <w:rFonts w:ascii="Proxima Nova" w:eastAsia="Proxima Nova" w:hAnsi="Proxima Nova" w:cs="Proxima Nova"/>
          <w:sz w:val="20"/>
          <w:szCs w:val="20"/>
        </w:rPr>
        <w:t xml:space="preserve">: Combine the carrots, apple, walnuts, cilantro, horseradish, raisins, vinegar, and salt in a medium bowl. Toss to combine. Set aside. </w:t>
      </w:r>
    </w:p>
    <w:p w:rsidR="00DB3967" w:rsidRDefault="00DB3967">
      <w:pPr>
        <w:spacing w:line="240" w:lineRule="auto"/>
        <w:rPr>
          <w:rFonts w:ascii="Proxima Nova" w:eastAsia="Proxima Nova" w:hAnsi="Proxima Nova" w:cs="Proxima Nova"/>
          <w:sz w:val="20"/>
          <w:szCs w:val="20"/>
        </w:rPr>
      </w:pP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For the mina: Preheat the oven to 400°F. Brush the bottom of a 10-inch cast iron skillet or a baking dish with oil. </w:t>
      </w:r>
    </w:p>
    <w:p w:rsidR="00DB3967" w:rsidRDefault="00DB3967">
      <w:pPr>
        <w:spacing w:line="240" w:lineRule="auto"/>
        <w:rPr>
          <w:rFonts w:ascii="Proxima Nova" w:eastAsia="Proxima Nova" w:hAnsi="Proxima Nova" w:cs="Proxima Nova"/>
          <w:sz w:val="20"/>
          <w:szCs w:val="20"/>
        </w:rPr>
      </w:pP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Heat the 1 tablespoon oil in another large skillet over medium-high heat. Add the ground beef and cook, stirring to break up the meat, until it begins to brown, about 5 minutes. Add the onion, garlic, and salt and continue cooking until the vegetables have softened but not browned, 5 to 8 minutes more. Add the coffee and cardamom and stir to combine. </w:t>
      </w:r>
    </w:p>
    <w:p w:rsidR="00DB3967" w:rsidRDefault="00DB3967">
      <w:pPr>
        <w:spacing w:line="240" w:lineRule="auto"/>
        <w:rPr>
          <w:rFonts w:ascii="Proxima Nova" w:eastAsia="Proxima Nova" w:hAnsi="Proxima Nova" w:cs="Proxima Nova"/>
          <w:sz w:val="20"/>
          <w:szCs w:val="20"/>
        </w:rPr>
      </w:pP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Soak the matzo in warm water until pliable, about 1 minute. Line the bottom of the oiled cast iron skillet with the matzo, breaking up the pieces as needed to completely cover the bottom and sides of the skillet. Spoon the beef mixture over the bottom and cover the top with more matzo, pressing at the edges to seal. Brush with the beaten egg and bake until the mina is golden brown and crisp, about 30 minutes. Let stand for 5 minutes. </w:t>
      </w:r>
    </w:p>
    <w:p w:rsidR="00DB3967" w:rsidRDefault="00DB3967">
      <w:pPr>
        <w:spacing w:line="240" w:lineRule="auto"/>
        <w:rPr>
          <w:rFonts w:ascii="Proxima Nova" w:eastAsia="Proxima Nova" w:hAnsi="Proxima Nova" w:cs="Proxima Nova"/>
          <w:sz w:val="20"/>
          <w:szCs w:val="20"/>
        </w:rPr>
      </w:pPr>
    </w:p>
    <w:p w:rsidR="00DB3967" w:rsidRDefault="00AA2581">
      <w:pPr>
        <w:spacing w:line="240" w:lineRule="auto"/>
        <w:rPr>
          <w:rFonts w:ascii="Proxima Nova" w:eastAsia="Proxima Nova" w:hAnsi="Proxima Nova" w:cs="Proxima Nova"/>
          <w:sz w:val="20"/>
          <w:szCs w:val="20"/>
        </w:rPr>
      </w:pPr>
      <w:r>
        <w:rPr>
          <w:rFonts w:ascii="Proxima Nova" w:eastAsia="Proxima Nova" w:hAnsi="Proxima Nova" w:cs="Proxima Nova"/>
          <w:sz w:val="20"/>
          <w:szCs w:val="20"/>
        </w:rPr>
        <w:t xml:space="preserve">Invert the mina onto a serving platter. Slice into wedges and serve topped with the </w:t>
      </w:r>
      <w:proofErr w:type="spellStart"/>
      <w:r>
        <w:rPr>
          <w:rFonts w:ascii="Proxima Nova" w:eastAsia="Proxima Nova" w:hAnsi="Proxima Nova" w:cs="Proxima Nova"/>
          <w:sz w:val="20"/>
          <w:szCs w:val="20"/>
        </w:rPr>
        <w:t>charoset</w:t>
      </w:r>
      <w:proofErr w:type="spellEnd"/>
      <w:r>
        <w:rPr>
          <w:rFonts w:ascii="Proxima Nova" w:eastAsia="Proxima Nova" w:hAnsi="Proxima Nova" w:cs="Proxima Nova"/>
          <w:sz w:val="20"/>
          <w:szCs w:val="20"/>
        </w:rPr>
        <w:t xml:space="preserve">. </w:t>
      </w:r>
    </w:p>
    <w:p w:rsidR="00DB3967" w:rsidRDefault="00DB3967">
      <w:pPr>
        <w:spacing w:line="240" w:lineRule="auto"/>
        <w:rPr>
          <w:rFonts w:ascii="Proxima Nova" w:eastAsia="Proxima Nova" w:hAnsi="Proxima Nova" w:cs="Proxima Nova"/>
          <w:sz w:val="20"/>
          <w:szCs w:val="20"/>
        </w:rPr>
      </w:pPr>
    </w:p>
    <w:p w:rsidR="00DB3967" w:rsidRDefault="00AA2581">
      <w:pPr>
        <w:spacing w:line="240" w:lineRule="auto"/>
        <w:rPr>
          <w:rFonts w:ascii="Proxima Nova" w:eastAsia="Proxima Nova" w:hAnsi="Proxima Nova" w:cs="Proxima Nova"/>
          <w:sz w:val="20"/>
          <w:szCs w:val="20"/>
          <w:u w:val="single"/>
        </w:rPr>
      </w:pPr>
      <w:r>
        <w:rPr>
          <w:rFonts w:ascii="Proxima Nova" w:eastAsia="Proxima Nova" w:hAnsi="Proxima Nova" w:cs="Proxima Nova"/>
          <w:b/>
          <w:sz w:val="20"/>
          <w:szCs w:val="20"/>
        </w:rPr>
        <w:t>MINA WITH GROUND BEEF, CARDAMOM AND COFFEE</w:t>
      </w:r>
      <w:r>
        <w:rPr>
          <w:rFonts w:ascii="Proxima Nova" w:eastAsia="Proxima Nova" w:hAnsi="Proxima Nova" w:cs="Proxima Nova"/>
          <w:sz w:val="20"/>
          <w:szCs w:val="20"/>
        </w:rPr>
        <w:t xml:space="preserve"> is excerpted from ZAHAV by MICHAEL SOLOMONOV and STEVEN COOK. Copyright © 2015 by MICHAEL SOLOMONOV and STEVEN COOK. Photos by MICHAEL PERSICO. Used by permission of Houghton Mifflin Harcourt. All rights reserved. </w:t>
      </w:r>
    </w:p>
    <w:sectPr w:rsidR="00DB3967" w:rsidSect="00673EB3">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67"/>
    <w:rsid w:val="000F7DA0"/>
    <w:rsid w:val="00673EB3"/>
    <w:rsid w:val="00A811CF"/>
    <w:rsid w:val="00AA2581"/>
    <w:rsid w:val="00C96DF6"/>
    <w:rsid w:val="00DB3967"/>
    <w:rsid w:val="00FD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85972-31B1-47FC-8CE9-CCE3C917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D6F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dc:creator>
  <cp:lastModifiedBy>Amy  B. Holtz</cp:lastModifiedBy>
  <cp:revision>2</cp:revision>
  <dcterms:created xsi:type="dcterms:W3CDTF">2021-02-18T22:09:00Z</dcterms:created>
  <dcterms:modified xsi:type="dcterms:W3CDTF">2021-02-18T22:09:00Z</dcterms:modified>
</cp:coreProperties>
</file>