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E4AAA" w14:textId="277C093C" w:rsidR="008F3CC8" w:rsidRDefault="008F3CC8" w:rsidP="004340E6">
      <w:pPr>
        <w:jc w:val="center"/>
        <w:rPr>
          <w:rFonts w:cstheme="minorHAnsi"/>
          <w:b/>
          <w:i/>
        </w:rPr>
      </w:pPr>
      <w:r w:rsidRPr="00674383">
        <w:rPr>
          <w:rFonts w:cstheme="minorHAnsi"/>
          <w:noProof/>
        </w:rPr>
        <w:drawing>
          <wp:anchor distT="0" distB="0" distL="114300" distR="114300" simplePos="0" relativeHeight="251660288" behindDoc="1" locked="0" layoutInCell="1" allowOverlap="1" wp14:anchorId="37A63C28" wp14:editId="7FEA661F">
            <wp:simplePos x="0" y="0"/>
            <wp:positionH relativeFrom="column">
              <wp:posOffset>-608330</wp:posOffset>
            </wp:positionH>
            <wp:positionV relativeFrom="paragraph">
              <wp:posOffset>-643890</wp:posOffset>
            </wp:positionV>
            <wp:extent cx="1265555" cy="6502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mphis-Jewish-Federat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5555" cy="65024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rPr>
        <w:drawing>
          <wp:anchor distT="0" distB="0" distL="114300" distR="114300" simplePos="0" relativeHeight="251661312" behindDoc="1" locked="0" layoutInCell="1" allowOverlap="1" wp14:anchorId="3F3671CF" wp14:editId="3E9547A5">
            <wp:simplePos x="0" y="0"/>
            <wp:positionH relativeFrom="column">
              <wp:posOffset>5039360</wp:posOffset>
            </wp:positionH>
            <wp:positionV relativeFrom="paragraph">
              <wp:posOffset>-733425</wp:posOffset>
            </wp:positionV>
            <wp:extent cx="1400175" cy="804545"/>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0175" cy="80454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rPr>
        <w:drawing>
          <wp:anchor distT="0" distB="0" distL="114300" distR="114300" simplePos="0" relativeHeight="251662336" behindDoc="1" locked="0" layoutInCell="1" allowOverlap="1" wp14:anchorId="66CA9613" wp14:editId="64AAB0F6">
            <wp:simplePos x="0" y="0"/>
            <wp:positionH relativeFrom="column">
              <wp:posOffset>2391865</wp:posOffset>
            </wp:positionH>
            <wp:positionV relativeFrom="paragraph">
              <wp:posOffset>-812800</wp:posOffset>
            </wp:positionV>
            <wp:extent cx="1352550" cy="831973"/>
            <wp:effectExtent l="0" t="0" r="0" b="635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2550" cy="831973"/>
                    </a:xfrm>
                    <a:prstGeom prst="rect">
                      <a:avLst/>
                    </a:prstGeom>
                  </pic:spPr>
                </pic:pic>
              </a:graphicData>
            </a:graphic>
            <wp14:sizeRelH relativeFrom="margin">
              <wp14:pctWidth>0</wp14:pctWidth>
            </wp14:sizeRelH>
            <wp14:sizeRelV relativeFrom="margin">
              <wp14:pctHeight>0</wp14:pctHeight>
            </wp14:sizeRelV>
          </wp:anchor>
        </w:drawing>
      </w:r>
    </w:p>
    <w:p w14:paraId="5B6F132D" w14:textId="28902368" w:rsidR="00D72A60" w:rsidRPr="00674383" w:rsidRDefault="00D72A60" w:rsidP="004340E6">
      <w:pPr>
        <w:jc w:val="center"/>
        <w:rPr>
          <w:rFonts w:cstheme="minorHAnsi"/>
          <w:b/>
          <w:i/>
        </w:rPr>
      </w:pPr>
      <w:r w:rsidRPr="00674383">
        <w:rPr>
          <w:rFonts w:cstheme="minorHAnsi"/>
          <w:b/>
          <w:i/>
        </w:rPr>
        <w:t xml:space="preserve"> Board of Directors </w:t>
      </w:r>
      <w:r w:rsidR="00A459EB">
        <w:rPr>
          <w:rFonts w:cstheme="minorHAnsi"/>
          <w:b/>
          <w:i/>
        </w:rPr>
        <w:t xml:space="preserve">Board </w:t>
      </w:r>
      <w:r w:rsidRPr="00674383">
        <w:rPr>
          <w:rFonts w:cstheme="minorHAnsi"/>
          <w:b/>
          <w:i/>
        </w:rPr>
        <w:t>Meeting</w:t>
      </w:r>
    </w:p>
    <w:p w14:paraId="4F3F92F8" w14:textId="0FE2B058" w:rsidR="00D72A60" w:rsidRPr="00674383" w:rsidRDefault="008F3CC8" w:rsidP="00D72A60">
      <w:pPr>
        <w:spacing w:after="0" w:line="240" w:lineRule="auto"/>
        <w:jc w:val="center"/>
        <w:rPr>
          <w:rFonts w:cstheme="minorHAnsi"/>
          <w:b/>
          <w:i/>
        </w:rPr>
      </w:pPr>
      <w:r>
        <w:rPr>
          <w:rFonts w:cstheme="minorHAnsi"/>
          <w:b/>
          <w:i/>
        </w:rPr>
        <w:t>June 7</w:t>
      </w:r>
      <w:r w:rsidR="00FB51C2">
        <w:rPr>
          <w:rFonts w:cstheme="minorHAnsi"/>
          <w:b/>
          <w:i/>
        </w:rPr>
        <w:t xml:space="preserve">, </w:t>
      </w:r>
      <w:r w:rsidR="009670F2">
        <w:rPr>
          <w:rFonts w:cstheme="minorHAnsi"/>
          <w:b/>
          <w:i/>
        </w:rPr>
        <w:t>2022</w:t>
      </w:r>
      <w:r w:rsidR="001B7A16">
        <w:rPr>
          <w:rFonts w:cstheme="minorHAnsi"/>
          <w:b/>
          <w:i/>
        </w:rPr>
        <w:t>,</w:t>
      </w:r>
      <w:r w:rsidR="009670F2">
        <w:rPr>
          <w:rFonts w:cstheme="minorHAnsi"/>
          <w:b/>
          <w:i/>
        </w:rPr>
        <w:t xml:space="preserve"> </w:t>
      </w:r>
      <w:r w:rsidR="009670F2" w:rsidRPr="00674383">
        <w:rPr>
          <w:rFonts w:cstheme="minorHAnsi"/>
          <w:b/>
          <w:i/>
        </w:rPr>
        <w:t>5</w:t>
      </w:r>
      <w:r w:rsidR="00D72A60" w:rsidRPr="00674383">
        <w:rPr>
          <w:rFonts w:cstheme="minorHAnsi"/>
          <w:b/>
          <w:i/>
        </w:rPr>
        <w:t>:</w:t>
      </w:r>
      <w:r w:rsidR="00FB51C2">
        <w:rPr>
          <w:rFonts w:cstheme="minorHAnsi"/>
          <w:b/>
          <w:i/>
        </w:rPr>
        <w:t>3</w:t>
      </w:r>
      <w:r w:rsidR="00D72A60" w:rsidRPr="00674383">
        <w:rPr>
          <w:rFonts w:cstheme="minorHAnsi"/>
          <w:b/>
          <w:i/>
        </w:rPr>
        <w:t>0 pm</w:t>
      </w:r>
    </w:p>
    <w:p w14:paraId="54F603F7" w14:textId="77777777" w:rsidR="00D72A60" w:rsidRPr="00674383" w:rsidRDefault="00D72A60" w:rsidP="00D72A60">
      <w:pPr>
        <w:spacing w:after="0" w:line="240" w:lineRule="auto"/>
        <w:jc w:val="center"/>
        <w:rPr>
          <w:rFonts w:cstheme="minorHAnsi"/>
          <w:b/>
          <w:i/>
        </w:rPr>
      </w:pPr>
      <w:r w:rsidRPr="00674383">
        <w:rPr>
          <w:rFonts w:cstheme="minorHAnsi"/>
          <w:b/>
          <w:i/>
        </w:rPr>
        <w:t>MINUTES</w:t>
      </w:r>
    </w:p>
    <w:p w14:paraId="7D030CB1" w14:textId="77777777" w:rsidR="00D72A60" w:rsidRPr="00674383" w:rsidRDefault="00D72A60" w:rsidP="00D72A60">
      <w:pPr>
        <w:spacing w:after="0" w:line="240" w:lineRule="auto"/>
        <w:jc w:val="center"/>
        <w:rPr>
          <w:rFonts w:cstheme="minorHAnsi"/>
          <w:b/>
          <w:i/>
        </w:rPr>
      </w:pPr>
    </w:p>
    <w:p w14:paraId="790AED11" w14:textId="655F61CF" w:rsidR="00D72A60" w:rsidRPr="00674383" w:rsidRDefault="00B24DF4" w:rsidP="00D72A60">
      <w:pPr>
        <w:spacing w:after="0" w:line="240" w:lineRule="auto"/>
        <w:rPr>
          <w:rFonts w:cstheme="minorHAnsi"/>
        </w:rPr>
      </w:pPr>
      <w:r>
        <w:rPr>
          <w:rFonts w:cstheme="minorHAnsi"/>
        </w:rPr>
        <w:t xml:space="preserve">On </w:t>
      </w:r>
      <w:r w:rsidR="008F3CC8">
        <w:rPr>
          <w:rFonts w:cstheme="minorHAnsi"/>
        </w:rPr>
        <w:t>June 7</w:t>
      </w:r>
      <w:r w:rsidR="00FB51C2">
        <w:rPr>
          <w:rFonts w:cstheme="minorHAnsi"/>
        </w:rPr>
        <w:t>, 2022</w:t>
      </w:r>
      <w:r w:rsidR="00D72A60" w:rsidRPr="00674383">
        <w:rPr>
          <w:rFonts w:cstheme="minorHAnsi"/>
        </w:rPr>
        <w:t xml:space="preserve">, </w:t>
      </w:r>
      <w:r w:rsidR="008F3CC8">
        <w:rPr>
          <w:rFonts w:cstheme="minorHAnsi"/>
        </w:rPr>
        <w:t xml:space="preserve">Jewish Community Partners, </w:t>
      </w:r>
      <w:r w:rsidR="00D72A60" w:rsidRPr="00674383">
        <w:rPr>
          <w:rFonts w:cstheme="minorHAnsi"/>
        </w:rPr>
        <w:t>Memphis Jewish Federation</w:t>
      </w:r>
      <w:r w:rsidR="008F3CC8">
        <w:rPr>
          <w:rFonts w:cstheme="minorHAnsi"/>
        </w:rPr>
        <w:t xml:space="preserve"> and Jewish Foundation of Memphis</w:t>
      </w:r>
      <w:r w:rsidR="00D72A60" w:rsidRPr="00674383">
        <w:rPr>
          <w:rFonts w:cstheme="minorHAnsi"/>
        </w:rPr>
        <w:t xml:space="preserve"> held </w:t>
      </w:r>
      <w:r w:rsidR="00A459EB">
        <w:rPr>
          <w:rFonts w:cstheme="minorHAnsi"/>
        </w:rPr>
        <w:t>a</w:t>
      </w:r>
      <w:r w:rsidR="00EE7F43">
        <w:rPr>
          <w:rFonts w:cstheme="minorHAnsi"/>
        </w:rPr>
        <w:t xml:space="preserve"> </w:t>
      </w:r>
      <w:r w:rsidR="00D72A60" w:rsidRPr="00674383">
        <w:rPr>
          <w:rFonts w:cstheme="minorHAnsi"/>
        </w:rPr>
        <w:t xml:space="preserve">Board Meeting to conduct its business via Zoom.us.  </w:t>
      </w:r>
    </w:p>
    <w:p w14:paraId="33358E4D" w14:textId="77777777" w:rsidR="00D72A60" w:rsidRPr="00674383" w:rsidRDefault="00D72A60" w:rsidP="00D72A60">
      <w:pPr>
        <w:spacing w:after="0" w:line="240" w:lineRule="auto"/>
        <w:rPr>
          <w:rFonts w:cstheme="minorHAnsi"/>
        </w:rPr>
      </w:pPr>
    </w:p>
    <w:p w14:paraId="28A0F3D2" w14:textId="428E9275" w:rsidR="00D72A60" w:rsidRPr="00674383" w:rsidRDefault="005913D9" w:rsidP="00D72A60">
      <w:pPr>
        <w:spacing w:after="0" w:line="240" w:lineRule="auto"/>
        <w:rPr>
          <w:rFonts w:cstheme="minorHAnsi"/>
        </w:rPr>
      </w:pPr>
      <w:r>
        <w:rPr>
          <w:rFonts w:cstheme="minorHAnsi"/>
        </w:rPr>
        <w:t>At 5</w:t>
      </w:r>
      <w:r w:rsidR="00D72A60" w:rsidRPr="00674383">
        <w:rPr>
          <w:rFonts w:cstheme="minorHAnsi"/>
        </w:rPr>
        <w:t>:</w:t>
      </w:r>
      <w:r w:rsidR="00FB51C2">
        <w:rPr>
          <w:rFonts w:cstheme="minorHAnsi"/>
        </w:rPr>
        <w:t>3</w:t>
      </w:r>
      <w:r w:rsidR="00D72A60" w:rsidRPr="00674383">
        <w:rPr>
          <w:rFonts w:cstheme="minorHAnsi"/>
        </w:rPr>
        <w:t xml:space="preserve">0 pm, </w:t>
      </w:r>
      <w:r w:rsidR="00EE7F43">
        <w:rPr>
          <w:rFonts w:cstheme="minorHAnsi"/>
        </w:rPr>
        <w:t xml:space="preserve">Mr. </w:t>
      </w:r>
      <w:r w:rsidR="008F3CC8">
        <w:rPr>
          <w:rFonts w:cstheme="minorHAnsi"/>
        </w:rPr>
        <w:t>Scott Vogel</w:t>
      </w:r>
      <w:r w:rsidR="00602EAA">
        <w:rPr>
          <w:rFonts w:cstheme="minorHAnsi"/>
        </w:rPr>
        <w:t>,</w:t>
      </w:r>
      <w:r w:rsidR="00EE7F43">
        <w:rPr>
          <w:rFonts w:cstheme="minorHAnsi"/>
        </w:rPr>
        <w:t xml:space="preserve"> chair of the</w:t>
      </w:r>
      <w:r w:rsidR="008F3CC8" w:rsidRPr="008F3CC8">
        <w:rPr>
          <w:rFonts w:cstheme="minorHAnsi"/>
        </w:rPr>
        <w:t xml:space="preserve"> </w:t>
      </w:r>
      <w:r w:rsidR="008F3CC8">
        <w:rPr>
          <w:rFonts w:cstheme="minorHAnsi"/>
        </w:rPr>
        <w:t>Jewish Community Partners</w:t>
      </w:r>
      <w:r w:rsidR="00D72A60" w:rsidRPr="00674383">
        <w:rPr>
          <w:rFonts w:cstheme="minorHAnsi"/>
        </w:rPr>
        <w:t>, called the meeting to order.</w:t>
      </w:r>
    </w:p>
    <w:p w14:paraId="41B67C95" w14:textId="77777777" w:rsidR="00D72A60" w:rsidRPr="00674383" w:rsidRDefault="00D72A60" w:rsidP="00D72A60">
      <w:pPr>
        <w:pStyle w:val="Default"/>
        <w:rPr>
          <w:rFonts w:asciiTheme="minorHAnsi" w:hAnsiTheme="minorHAnsi" w:cstheme="minorHAnsi"/>
          <w:sz w:val="22"/>
          <w:szCs w:val="22"/>
        </w:rPr>
      </w:pPr>
    </w:p>
    <w:p w14:paraId="3A1EAC30" w14:textId="01F6547E" w:rsidR="008F3CC8" w:rsidRPr="00674383" w:rsidRDefault="008F3CC8" w:rsidP="008F3CC8">
      <w:pPr>
        <w:pStyle w:val="Default"/>
        <w:jc w:val="center"/>
        <w:rPr>
          <w:rFonts w:asciiTheme="minorHAnsi" w:hAnsiTheme="minorHAnsi" w:cstheme="minorHAnsi"/>
          <w:b/>
          <w:sz w:val="20"/>
          <w:szCs w:val="20"/>
        </w:rPr>
      </w:pPr>
      <w:r w:rsidRPr="00674383">
        <w:rPr>
          <w:rFonts w:asciiTheme="minorHAnsi" w:hAnsiTheme="minorHAnsi" w:cstheme="minorHAnsi"/>
          <w:b/>
          <w:sz w:val="20"/>
          <w:szCs w:val="20"/>
        </w:rPr>
        <w:t xml:space="preserve">Jewish Community Partners </w:t>
      </w:r>
      <w:r>
        <w:rPr>
          <w:rFonts w:asciiTheme="minorHAnsi" w:hAnsiTheme="minorHAnsi" w:cstheme="minorHAnsi"/>
          <w:b/>
          <w:sz w:val="20"/>
          <w:szCs w:val="20"/>
        </w:rPr>
        <w:t>Board of Trustees</w:t>
      </w:r>
      <w:r w:rsidRPr="00674383">
        <w:rPr>
          <w:rFonts w:asciiTheme="minorHAnsi" w:hAnsiTheme="minorHAnsi" w:cstheme="minorHAnsi"/>
          <w:b/>
          <w:sz w:val="20"/>
          <w:szCs w:val="20"/>
        </w:rPr>
        <w:t xml:space="preserve"> in Attendance</w:t>
      </w:r>
    </w:p>
    <w:p w14:paraId="6847EAB3" w14:textId="467FF46A" w:rsidR="008F3CC8" w:rsidRDefault="00D86B23" w:rsidP="008F3CC8">
      <w:pPr>
        <w:pStyle w:val="Default"/>
        <w:jc w:val="center"/>
        <w:rPr>
          <w:rFonts w:asciiTheme="minorHAnsi" w:hAnsiTheme="minorHAnsi" w:cstheme="minorHAnsi"/>
          <w:b/>
          <w:sz w:val="20"/>
          <w:szCs w:val="20"/>
        </w:rPr>
      </w:pPr>
      <w:r>
        <w:rPr>
          <w:rFonts w:asciiTheme="minorHAnsi" w:hAnsiTheme="minorHAnsi" w:cstheme="minorHAnsi"/>
          <w:sz w:val="20"/>
          <w:szCs w:val="20"/>
        </w:rPr>
        <w:t>Herbert Gerson</w:t>
      </w:r>
      <w:r w:rsidR="008F3CC8" w:rsidRPr="00674383">
        <w:rPr>
          <w:rFonts w:asciiTheme="minorHAnsi" w:hAnsiTheme="minorHAnsi" w:cstheme="minorHAnsi"/>
          <w:sz w:val="20"/>
          <w:szCs w:val="20"/>
        </w:rPr>
        <w:t xml:space="preserve">, </w:t>
      </w:r>
      <w:r>
        <w:rPr>
          <w:rFonts w:asciiTheme="minorHAnsi" w:hAnsiTheme="minorHAnsi" w:cstheme="minorHAnsi"/>
          <w:sz w:val="20"/>
          <w:szCs w:val="20"/>
        </w:rPr>
        <w:t xml:space="preserve">Mark Gillenson, </w:t>
      </w:r>
      <w:r w:rsidR="005934A2">
        <w:rPr>
          <w:rFonts w:asciiTheme="minorHAnsi" w:hAnsiTheme="minorHAnsi" w:cstheme="minorHAnsi"/>
          <w:sz w:val="20"/>
          <w:szCs w:val="20"/>
        </w:rPr>
        <w:t xml:space="preserve">Lee  Harkavy, </w:t>
      </w:r>
      <w:r>
        <w:rPr>
          <w:rFonts w:asciiTheme="minorHAnsi" w:hAnsiTheme="minorHAnsi" w:cstheme="minorHAnsi"/>
          <w:sz w:val="20"/>
          <w:szCs w:val="20"/>
        </w:rPr>
        <w:t xml:space="preserve">Charles Jalenak, Michael Kaplan, Gary Kaplan, Marty Kelman, Jason Salomon, Irvin Skopp, Ken Steinberg, </w:t>
      </w:r>
      <w:r w:rsidR="005934A2">
        <w:rPr>
          <w:rFonts w:asciiTheme="minorHAnsi" w:hAnsiTheme="minorHAnsi" w:cstheme="minorHAnsi"/>
          <w:sz w:val="20"/>
          <w:szCs w:val="20"/>
        </w:rPr>
        <w:t>and Scott Vogel</w:t>
      </w:r>
      <w:r>
        <w:rPr>
          <w:rFonts w:asciiTheme="minorHAnsi" w:hAnsiTheme="minorHAnsi" w:cstheme="minorHAnsi"/>
          <w:sz w:val="20"/>
          <w:szCs w:val="20"/>
        </w:rPr>
        <w:t xml:space="preserve"> </w:t>
      </w:r>
    </w:p>
    <w:p w14:paraId="6F2C54B5" w14:textId="77777777" w:rsidR="008F3CC8" w:rsidRDefault="008F3CC8" w:rsidP="00602EAA">
      <w:pPr>
        <w:pStyle w:val="Default"/>
        <w:jc w:val="center"/>
        <w:rPr>
          <w:rFonts w:asciiTheme="minorHAnsi" w:hAnsiTheme="minorHAnsi" w:cstheme="minorHAnsi"/>
          <w:b/>
          <w:sz w:val="20"/>
          <w:szCs w:val="20"/>
        </w:rPr>
      </w:pPr>
    </w:p>
    <w:p w14:paraId="5016E05F" w14:textId="2A03CF16" w:rsidR="00602EAA" w:rsidRPr="00674383" w:rsidRDefault="00602EAA" w:rsidP="00602EAA">
      <w:pPr>
        <w:pStyle w:val="Default"/>
        <w:jc w:val="center"/>
        <w:rPr>
          <w:rFonts w:asciiTheme="minorHAnsi" w:hAnsiTheme="minorHAnsi" w:cstheme="minorHAnsi"/>
          <w:b/>
          <w:sz w:val="20"/>
          <w:szCs w:val="20"/>
        </w:rPr>
      </w:pPr>
      <w:r w:rsidRPr="00674383">
        <w:rPr>
          <w:rFonts w:asciiTheme="minorHAnsi" w:hAnsiTheme="minorHAnsi" w:cstheme="minorHAnsi"/>
          <w:b/>
          <w:sz w:val="20"/>
          <w:szCs w:val="20"/>
        </w:rPr>
        <w:t>Memphis Jewish Federation Board of Trustees in attendance</w:t>
      </w:r>
    </w:p>
    <w:p w14:paraId="03138C72" w14:textId="4E24FB60" w:rsidR="00D72A60" w:rsidRDefault="00EE7F43" w:rsidP="00D72A60">
      <w:pPr>
        <w:pStyle w:val="Default"/>
        <w:rPr>
          <w:rFonts w:asciiTheme="minorHAnsi" w:hAnsiTheme="minorHAnsi" w:cstheme="minorHAnsi"/>
          <w:sz w:val="20"/>
          <w:szCs w:val="20"/>
        </w:rPr>
      </w:pPr>
      <w:r>
        <w:rPr>
          <w:rFonts w:asciiTheme="minorHAnsi" w:hAnsiTheme="minorHAnsi" w:cstheme="minorHAnsi"/>
          <w:sz w:val="20"/>
          <w:szCs w:val="20"/>
        </w:rPr>
        <w:t>Cindy Finestone,</w:t>
      </w:r>
      <w:r w:rsidR="00D72A60" w:rsidRPr="00674383">
        <w:rPr>
          <w:rFonts w:asciiTheme="minorHAnsi" w:hAnsiTheme="minorHAnsi" w:cstheme="minorHAnsi"/>
          <w:sz w:val="20"/>
          <w:szCs w:val="20"/>
        </w:rPr>
        <w:t xml:space="preserve"> </w:t>
      </w:r>
      <w:r w:rsidR="00AF0A85">
        <w:rPr>
          <w:rFonts w:asciiTheme="minorHAnsi" w:hAnsiTheme="minorHAnsi" w:cstheme="minorHAnsi"/>
          <w:sz w:val="20"/>
          <w:szCs w:val="20"/>
        </w:rPr>
        <w:t xml:space="preserve">Hal Fogelman, </w:t>
      </w:r>
      <w:r w:rsidR="008F3CC8">
        <w:rPr>
          <w:rFonts w:asciiTheme="minorHAnsi" w:hAnsiTheme="minorHAnsi" w:cstheme="minorHAnsi"/>
          <w:sz w:val="20"/>
          <w:szCs w:val="20"/>
        </w:rPr>
        <w:t>Jonathan Frisch,</w:t>
      </w:r>
      <w:r w:rsidR="00CF4CC0">
        <w:rPr>
          <w:rFonts w:asciiTheme="minorHAnsi" w:hAnsiTheme="minorHAnsi" w:cstheme="minorHAnsi"/>
          <w:sz w:val="20"/>
          <w:szCs w:val="20"/>
        </w:rPr>
        <w:t xml:space="preserve"> </w:t>
      </w:r>
      <w:r w:rsidR="00D72A60" w:rsidRPr="00674383">
        <w:rPr>
          <w:rFonts w:asciiTheme="minorHAnsi" w:hAnsiTheme="minorHAnsi" w:cstheme="minorHAnsi"/>
          <w:sz w:val="20"/>
          <w:szCs w:val="20"/>
        </w:rPr>
        <w:t xml:space="preserve">Jan Groveman, </w:t>
      </w:r>
      <w:r w:rsidR="00CF4CC0">
        <w:rPr>
          <w:rFonts w:asciiTheme="minorHAnsi" w:hAnsiTheme="minorHAnsi" w:cstheme="minorHAnsi"/>
          <w:sz w:val="20"/>
          <w:szCs w:val="20"/>
        </w:rPr>
        <w:t xml:space="preserve">Lee Harkavy, </w:t>
      </w:r>
      <w:r w:rsidR="00D86B23">
        <w:rPr>
          <w:rFonts w:asciiTheme="minorHAnsi" w:hAnsiTheme="minorHAnsi" w:cstheme="minorHAnsi"/>
          <w:sz w:val="20"/>
          <w:szCs w:val="20"/>
        </w:rPr>
        <w:t xml:space="preserve">Michelle Katz, </w:t>
      </w:r>
      <w:r>
        <w:rPr>
          <w:rFonts w:asciiTheme="minorHAnsi" w:hAnsiTheme="minorHAnsi" w:cstheme="minorHAnsi"/>
          <w:sz w:val="20"/>
          <w:szCs w:val="20"/>
        </w:rPr>
        <w:t xml:space="preserve">Susanne Landau,  </w:t>
      </w:r>
      <w:r w:rsidR="003954E6">
        <w:rPr>
          <w:rFonts w:asciiTheme="minorHAnsi" w:hAnsiTheme="minorHAnsi" w:cstheme="minorHAnsi"/>
          <w:sz w:val="20"/>
          <w:szCs w:val="20"/>
        </w:rPr>
        <w:t xml:space="preserve">Emily Lennon, </w:t>
      </w:r>
      <w:r w:rsidR="00D72A60" w:rsidRPr="00674383">
        <w:rPr>
          <w:rFonts w:asciiTheme="minorHAnsi" w:hAnsiTheme="minorHAnsi" w:cstheme="minorHAnsi"/>
          <w:sz w:val="20"/>
          <w:szCs w:val="20"/>
        </w:rPr>
        <w:t>Ste</w:t>
      </w:r>
      <w:r w:rsidR="003C413D">
        <w:rPr>
          <w:rFonts w:asciiTheme="minorHAnsi" w:hAnsiTheme="minorHAnsi" w:cstheme="minorHAnsi"/>
          <w:sz w:val="20"/>
          <w:szCs w:val="20"/>
        </w:rPr>
        <w:t>ve Libby,</w:t>
      </w:r>
      <w:r>
        <w:rPr>
          <w:rFonts w:asciiTheme="minorHAnsi" w:hAnsiTheme="minorHAnsi" w:cstheme="minorHAnsi"/>
          <w:sz w:val="20"/>
          <w:szCs w:val="20"/>
        </w:rPr>
        <w:t xml:space="preserve"> </w:t>
      </w:r>
      <w:r w:rsidR="00D86B23">
        <w:rPr>
          <w:rFonts w:asciiTheme="minorHAnsi" w:hAnsiTheme="minorHAnsi" w:cstheme="minorHAnsi"/>
          <w:sz w:val="20"/>
          <w:szCs w:val="20"/>
        </w:rPr>
        <w:t>Alla Lubin,</w:t>
      </w:r>
      <w:r w:rsidR="00D72A60" w:rsidRPr="00674383">
        <w:rPr>
          <w:rFonts w:asciiTheme="minorHAnsi" w:hAnsiTheme="minorHAnsi" w:cstheme="minorHAnsi"/>
          <w:sz w:val="20"/>
          <w:szCs w:val="20"/>
        </w:rPr>
        <w:t xml:space="preserve"> Scott Notowich, </w:t>
      </w:r>
      <w:r>
        <w:rPr>
          <w:rFonts w:asciiTheme="minorHAnsi" w:hAnsiTheme="minorHAnsi" w:cstheme="minorHAnsi"/>
          <w:sz w:val="20"/>
          <w:szCs w:val="20"/>
        </w:rPr>
        <w:t xml:space="preserve">Eileen Posner, Shelley Robbins, </w:t>
      </w:r>
      <w:r w:rsidR="008A7E94" w:rsidRPr="00674383">
        <w:rPr>
          <w:rFonts w:asciiTheme="minorHAnsi" w:hAnsiTheme="minorHAnsi" w:cstheme="minorHAnsi"/>
          <w:sz w:val="20"/>
          <w:szCs w:val="20"/>
        </w:rPr>
        <w:t xml:space="preserve">Jill Shanker, </w:t>
      </w:r>
      <w:r w:rsidR="00CF4CC0">
        <w:rPr>
          <w:rFonts w:asciiTheme="minorHAnsi" w:hAnsiTheme="minorHAnsi" w:cstheme="minorHAnsi"/>
          <w:sz w:val="20"/>
          <w:szCs w:val="20"/>
        </w:rPr>
        <w:t xml:space="preserve">Kimberlee Strome, </w:t>
      </w:r>
      <w:r w:rsidR="00FB51C2">
        <w:rPr>
          <w:rFonts w:asciiTheme="minorHAnsi" w:hAnsiTheme="minorHAnsi" w:cstheme="minorHAnsi"/>
          <w:sz w:val="20"/>
          <w:szCs w:val="20"/>
        </w:rPr>
        <w:t xml:space="preserve">Elissa Taub, </w:t>
      </w:r>
      <w:r>
        <w:rPr>
          <w:rFonts w:asciiTheme="minorHAnsi" w:hAnsiTheme="minorHAnsi" w:cstheme="minorHAnsi"/>
          <w:sz w:val="20"/>
          <w:szCs w:val="20"/>
        </w:rPr>
        <w:t>Andie Uiberall</w:t>
      </w:r>
      <w:r w:rsidR="00013488">
        <w:rPr>
          <w:rFonts w:asciiTheme="minorHAnsi" w:hAnsiTheme="minorHAnsi" w:cstheme="minorHAnsi"/>
          <w:sz w:val="20"/>
          <w:szCs w:val="20"/>
        </w:rPr>
        <w:t xml:space="preserve">, </w:t>
      </w:r>
      <w:r w:rsidR="005934A2">
        <w:rPr>
          <w:rFonts w:asciiTheme="minorHAnsi" w:hAnsiTheme="minorHAnsi" w:cstheme="minorHAnsi"/>
          <w:sz w:val="20"/>
          <w:szCs w:val="20"/>
        </w:rPr>
        <w:t xml:space="preserve">Keri Unowsky, </w:t>
      </w:r>
      <w:r w:rsidR="00AF0A85">
        <w:rPr>
          <w:rFonts w:asciiTheme="minorHAnsi" w:hAnsiTheme="minorHAnsi" w:cstheme="minorHAnsi"/>
          <w:sz w:val="20"/>
          <w:szCs w:val="20"/>
        </w:rPr>
        <w:t>Scott Vogel</w:t>
      </w:r>
      <w:r w:rsidR="005934A2">
        <w:rPr>
          <w:rFonts w:asciiTheme="minorHAnsi" w:hAnsiTheme="minorHAnsi" w:cstheme="minorHAnsi"/>
          <w:sz w:val="20"/>
          <w:szCs w:val="20"/>
        </w:rPr>
        <w:t xml:space="preserve"> and Craig Weiss.</w:t>
      </w:r>
    </w:p>
    <w:p w14:paraId="388C78C0" w14:textId="000142C2" w:rsidR="008F3CC8" w:rsidRDefault="008F3CC8" w:rsidP="00D72A60">
      <w:pPr>
        <w:pStyle w:val="Default"/>
        <w:rPr>
          <w:rFonts w:asciiTheme="minorHAnsi" w:hAnsiTheme="minorHAnsi" w:cstheme="minorHAnsi"/>
          <w:sz w:val="20"/>
          <w:szCs w:val="20"/>
        </w:rPr>
      </w:pPr>
    </w:p>
    <w:p w14:paraId="58784F24" w14:textId="3B764632" w:rsidR="008F3CC8" w:rsidRPr="00674383" w:rsidRDefault="008F3CC8" w:rsidP="008F3CC8">
      <w:pPr>
        <w:pStyle w:val="Default"/>
        <w:jc w:val="center"/>
        <w:rPr>
          <w:rFonts w:asciiTheme="minorHAnsi" w:hAnsiTheme="minorHAnsi" w:cstheme="minorHAnsi"/>
          <w:b/>
          <w:sz w:val="20"/>
          <w:szCs w:val="20"/>
        </w:rPr>
      </w:pPr>
      <w:r w:rsidRPr="00674383">
        <w:rPr>
          <w:rFonts w:asciiTheme="minorHAnsi" w:hAnsiTheme="minorHAnsi" w:cstheme="minorHAnsi"/>
          <w:b/>
          <w:sz w:val="20"/>
          <w:szCs w:val="20"/>
        </w:rPr>
        <w:t xml:space="preserve">Jewish </w:t>
      </w:r>
      <w:r>
        <w:rPr>
          <w:rFonts w:asciiTheme="minorHAnsi" w:hAnsiTheme="minorHAnsi" w:cstheme="minorHAnsi"/>
          <w:b/>
          <w:sz w:val="20"/>
          <w:szCs w:val="20"/>
        </w:rPr>
        <w:t>Foundation of Memphis Board of Trustees</w:t>
      </w:r>
      <w:r w:rsidRPr="00674383">
        <w:rPr>
          <w:rFonts w:asciiTheme="minorHAnsi" w:hAnsiTheme="minorHAnsi" w:cstheme="minorHAnsi"/>
          <w:b/>
          <w:sz w:val="20"/>
          <w:szCs w:val="20"/>
        </w:rPr>
        <w:t xml:space="preserve"> in Attendance</w:t>
      </w:r>
    </w:p>
    <w:p w14:paraId="4B6ABA42" w14:textId="5C2274A6" w:rsidR="008F3CC8" w:rsidRPr="00674383" w:rsidRDefault="008F3CC8" w:rsidP="008F3CC8">
      <w:pPr>
        <w:pStyle w:val="Default"/>
        <w:rPr>
          <w:rFonts w:asciiTheme="minorHAnsi" w:hAnsiTheme="minorHAnsi" w:cstheme="minorHAnsi"/>
          <w:sz w:val="20"/>
          <w:szCs w:val="20"/>
        </w:rPr>
      </w:pPr>
      <w:r>
        <w:rPr>
          <w:rFonts w:asciiTheme="minorHAnsi" w:hAnsiTheme="minorHAnsi" w:cstheme="minorHAnsi"/>
          <w:sz w:val="20"/>
          <w:szCs w:val="20"/>
        </w:rPr>
        <w:t xml:space="preserve">Dot Bilsky, Stanley Bilsky, Judy Bookman, Sam Chafetz, Pace Cooper, Rick Fogelman, </w:t>
      </w:r>
      <w:r w:rsidR="00D86B23">
        <w:rPr>
          <w:rFonts w:asciiTheme="minorHAnsi" w:hAnsiTheme="minorHAnsi" w:cstheme="minorHAnsi"/>
          <w:sz w:val="20"/>
          <w:szCs w:val="20"/>
        </w:rPr>
        <w:t xml:space="preserve">David Greenberg, Paula Jacobson, Reed Landau, Ron Lazarov, Anthony Morrison, Judy Moss, Laura Paller, Wendy Rotter, Judy Royal, </w:t>
      </w:r>
      <w:r w:rsidR="005934A2">
        <w:rPr>
          <w:rFonts w:asciiTheme="minorHAnsi" w:hAnsiTheme="minorHAnsi" w:cstheme="minorHAnsi"/>
          <w:sz w:val="20"/>
          <w:szCs w:val="20"/>
        </w:rPr>
        <w:t xml:space="preserve">Jason Salomon Irvin Skopp, and </w:t>
      </w:r>
      <w:r w:rsidR="00D86B23">
        <w:rPr>
          <w:rFonts w:asciiTheme="minorHAnsi" w:hAnsiTheme="minorHAnsi" w:cstheme="minorHAnsi"/>
          <w:sz w:val="20"/>
          <w:szCs w:val="20"/>
        </w:rPr>
        <w:t>Elkan Scheidt</w:t>
      </w:r>
      <w:r w:rsidR="005934A2">
        <w:rPr>
          <w:rFonts w:asciiTheme="minorHAnsi" w:hAnsiTheme="minorHAnsi" w:cstheme="minorHAnsi"/>
          <w:sz w:val="20"/>
          <w:szCs w:val="20"/>
        </w:rPr>
        <w:t>.</w:t>
      </w:r>
      <w:r w:rsidR="00D86B23">
        <w:rPr>
          <w:rFonts w:asciiTheme="minorHAnsi" w:hAnsiTheme="minorHAnsi" w:cstheme="minorHAnsi"/>
          <w:sz w:val="20"/>
          <w:szCs w:val="20"/>
        </w:rPr>
        <w:t xml:space="preserve">  </w:t>
      </w:r>
    </w:p>
    <w:p w14:paraId="1FFFA3FE" w14:textId="77777777" w:rsidR="00D72A60" w:rsidRPr="00674383" w:rsidRDefault="00D72A60" w:rsidP="00D72A60">
      <w:pPr>
        <w:pStyle w:val="Default"/>
        <w:rPr>
          <w:rFonts w:asciiTheme="minorHAnsi" w:hAnsiTheme="minorHAnsi" w:cstheme="minorHAnsi"/>
          <w:sz w:val="20"/>
          <w:szCs w:val="20"/>
        </w:rPr>
      </w:pPr>
    </w:p>
    <w:p w14:paraId="40EDFF55" w14:textId="2E5EB96B" w:rsidR="00D72A60" w:rsidRPr="00674383" w:rsidRDefault="00D72A60" w:rsidP="007731F6">
      <w:pPr>
        <w:pStyle w:val="Default"/>
        <w:jc w:val="center"/>
        <w:rPr>
          <w:rFonts w:asciiTheme="minorHAnsi" w:hAnsiTheme="minorHAnsi" w:cstheme="minorHAnsi"/>
          <w:b/>
          <w:sz w:val="20"/>
          <w:szCs w:val="20"/>
        </w:rPr>
      </w:pPr>
      <w:r w:rsidRPr="00674383">
        <w:rPr>
          <w:rFonts w:asciiTheme="minorHAnsi" w:hAnsiTheme="minorHAnsi" w:cstheme="minorHAnsi"/>
          <w:b/>
          <w:sz w:val="20"/>
          <w:szCs w:val="20"/>
        </w:rPr>
        <w:t>Jewish Community Partners Staff in Attendance</w:t>
      </w:r>
    </w:p>
    <w:p w14:paraId="056937A0" w14:textId="1D94ABAD" w:rsidR="00D72A60" w:rsidRDefault="009670F2" w:rsidP="00D72A60">
      <w:pPr>
        <w:pStyle w:val="Default"/>
        <w:rPr>
          <w:rFonts w:asciiTheme="minorHAnsi" w:hAnsiTheme="minorHAnsi" w:cstheme="minorHAnsi"/>
          <w:sz w:val="20"/>
          <w:szCs w:val="20"/>
        </w:rPr>
      </w:pPr>
      <w:r>
        <w:rPr>
          <w:rFonts w:asciiTheme="minorHAnsi" w:hAnsiTheme="minorHAnsi" w:cstheme="minorHAnsi"/>
          <w:sz w:val="20"/>
          <w:szCs w:val="20"/>
        </w:rPr>
        <w:t>Sheri Gadberry</w:t>
      </w:r>
      <w:r w:rsidR="00AF0A85">
        <w:rPr>
          <w:rFonts w:asciiTheme="minorHAnsi" w:hAnsiTheme="minorHAnsi" w:cstheme="minorHAnsi"/>
          <w:sz w:val="20"/>
          <w:szCs w:val="20"/>
        </w:rPr>
        <w:t xml:space="preserve">, </w:t>
      </w:r>
      <w:r w:rsidR="005934A2">
        <w:rPr>
          <w:rFonts w:asciiTheme="minorHAnsi" w:hAnsiTheme="minorHAnsi" w:cstheme="minorHAnsi"/>
          <w:sz w:val="20"/>
          <w:szCs w:val="20"/>
        </w:rPr>
        <w:t xml:space="preserve">Judy Lansky, </w:t>
      </w:r>
      <w:r w:rsidR="00D72A60" w:rsidRPr="00674383">
        <w:rPr>
          <w:rFonts w:asciiTheme="minorHAnsi" w:hAnsiTheme="minorHAnsi" w:cstheme="minorHAnsi"/>
          <w:sz w:val="20"/>
          <w:szCs w:val="20"/>
        </w:rPr>
        <w:t>Laura Linder</w:t>
      </w:r>
      <w:r w:rsidR="005913D9">
        <w:rPr>
          <w:rFonts w:asciiTheme="minorHAnsi" w:hAnsiTheme="minorHAnsi" w:cstheme="minorHAnsi"/>
          <w:sz w:val="20"/>
          <w:szCs w:val="20"/>
        </w:rPr>
        <w:t>,</w:t>
      </w:r>
      <w:r w:rsidR="00CC1FCE">
        <w:rPr>
          <w:rFonts w:asciiTheme="minorHAnsi" w:hAnsiTheme="minorHAnsi" w:cstheme="minorHAnsi"/>
          <w:sz w:val="20"/>
          <w:szCs w:val="20"/>
        </w:rPr>
        <w:t xml:space="preserve"> Carrie Richardson, </w:t>
      </w:r>
      <w:r w:rsidR="005934A2">
        <w:rPr>
          <w:rFonts w:asciiTheme="minorHAnsi" w:hAnsiTheme="minorHAnsi" w:cstheme="minorHAnsi"/>
          <w:sz w:val="20"/>
          <w:szCs w:val="20"/>
        </w:rPr>
        <w:t xml:space="preserve">Larry Schaffer, Matt Timberlake, Sarah Vanderwalde, Tim Wheat, and </w:t>
      </w:r>
      <w:r w:rsidR="00D72A60" w:rsidRPr="00674383">
        <w:rPr>
          <w:rFonts w:asciiTheme="minorHAnsi" w:hAnsiTheme="minorHAnsi" w:cstheme="minorHAnsi"/>
          <w:sz w:val="20"/>
          <w:szCs w:val="20"/>
        </w:rPr>
        <w:t>Bluma Zuckerbrot-Finkelstein.</w:t>
      </w:r>
    </w:p>
    <w:p w14:paraId="4F6FE24C" w14:textId="124963BD" w:rsidR="009670F2" w:rsidRDefault="009670F2" w:rsidP="00D72A60">
      <w:pPr>
        <w:pStyle w:val="Default"/>
        <w:rPr>
          <w:rFonts w:asciiTheme="minorHAnsi" w:hAnsiTheme="minorHAnsi" w:cstheme="minorHAnsi"/>
          <w:sz w:val="20"/>
          <w:szCs w:val="20"/>
        </w:rPr>
      </w:pPr>
    </w:p>
    <w:p w14:paraId="42FD5DD3" w14:textId="0415EEEA" w:rsidR="008622DE" w:rsidRPr="0046187F" w:rsidRDefault="00F1598D" w:rsidP="008622DE">
      <w:pPr>
        <w:autoSpaceDE w:val="0"/>
        <w:autoSpaceDN w:val="0"/>
        <w:spacing w:after="0"/>
        <w:rPr>
          <w:rFonts w:cstheme="minorHAnsi"/>
          <w:u w:val="single"/>
        </w:rPr>
      </w:pPr>
      <w:r>
        <w:rPr>
          <w:rFonts w:cstheme="minorHAnsi"/>
          <w:u w:val="single"/>
        </w:rPr>
        <w:t>Budget Review and Approval</w:t>
      </w:r>
    </w:p>
    <w:p w14:paraId="35C55C4C" w14:textId="22DA26A6" w:rsidR="0046187F" w:rsidRDefault="00F1598D" w:rsidP="008622DE">
      <w:pPr>
        <w:autoSpaceDE w:val="0"/>
        <w:autoSpaceDN w:val="0"/>
        <w:spacing w:after="0"/>
        <w:rPr>
          <w:rFonts w:cstheme="minorHAnsi"/>
        </w:rPr>
      </w:pPr>
      <w:r>
        <w:rPr>
          <w:rFonts w:cstheme="minorHAnsi"/>
        </w:rPr>
        <w:t>Jason Salomon</w:t>
      </w:r>
      <w:r w:rsidR="0046187F">
        <w:rPr>
          <w:rFonts w:cstheme="minorHAnsi"/>
        </w:rPr>
        <w:t xml:space="preserve">, </w:t>
      </w:r>
      <w:r>
        <w:rPr>
          <w:rFonts w:cstheme="minorHAnsi"/>
        </w:rPr>
        <w:t>JCP Treasurer</w:t>
      </w:r>
      <w:r w:rsidR="0046187F">
        <w:rPr>
          <w:rFonts w:cstheme="minorHAnsi"/>
        </w:rPr>
        <w:t xml:space="preserve">, </w:t>
      </w:r>
      <w:r>
        <w:rPr>
          <w:rFonts w:cstheme="minorHAnsi"/>
        </w:rPr>
        <w:t>reviewed the Jewish Foundation of Memphis 2022-2023 Proposed Budget. There is a $170k surplus which is broken down into $54k to be used towards the Foundation Strategic Plan and $116k will be held in reserve for operational needs. There are 2 open Foundation positions:</w:t>
      </w:r>
      <w:r w:rsidR="0064031D">
        <w:rPr>
          <w:rFonts w:cstheme="minorHAnsi"/>
        </w:rPr>
        <w:t xml:space="preserve"> Accounting Associate and Programming Associate. The Foundation budget will absorb 25% of the ATA process/policy audit.</w:t>
      </w:r>
    </w:p>
    <w:p w14:paraId="2525D13A" w14:textId="68F2B3FB" w:rsidR="0064031D" w:rsidRDefault="0064031D" w:rsidP="0064031D">
      <w:pPr>
        <w:autoSpaceDE w:val="0"/>
        <w:autoSpaceDN w:val="0"/>
        <w:spacing w:after="0"/>
        <w:rPr>
          <w:rFonts w:cstheme="minorHAnsi"/>
        </w:rPr>
      </w:pPr>
      <w:r>
        <w:rPr>
          <w:rFonts w:cstheme="minorHAnsi"/>
        </w:rPr>
        <w:t xml:space="preserve">Mr. Salomon </w:t>
      </w:r>
      <w:r>
        <w:rPr>
          <w:rFonts w:cstheme="minorHAnsi"/>
        </w:rPr>
        <w:t xml:space="preserve">reviewed the </w:t>
      </w:r>
      <w:r>
        <w:rPr>
          <w:rFonts w:cstheme="minorHAnsi"/>
        </w:rPr>
        <w:t xml:space="preserve">Memphis </w:t>
      </w:r>
      <w:r>
        <w:rPr>
          <w:rFonts w:cstheme="minorHAnsi"/>
        </w:rPr>
        <w:t xml:space="preserve">Jewish </w:t>
      </w:r>
      <w:r>
        <w:rPr>
          <w:rFonts w:cstheme="minorHAnsi"/>
        </w:rPr>
        <w:t>Federation</w:t>
      </w:r>
      <w:r>
        <w:rPr>
          <w:rFonts w:cstheme="minorHAnsi"/>
        </w:rPr>
        <w:t xml:space="preserve"> 2022-2023 Proposed Budget. There is a $</w:t>
      </w:r>
      <w:r>
        <w:rPr>
          <w:rFonts w:cstheme="minorHAnsi"/>
        </w:rPr>
        <w:t>154</w:t>
      </w:r>
      <w:r>
        <w:rPr>
          <w:rFonts w:cstheme="minorHAnsi"/>
        </w:rPr>
        <w:t>k surplus</w:t>
      </w:r>
      <w:r>
        <w:rPr>
          <w:rFonts w:cstheme="minorHAnsi"/>
        </w:rPr>
        <w:t xml:space="preserve"> from the FY20-21 budget that will be applied to the FY22-23 budget.</w:t>
      </w:r>
      <w:r>
        <w:rPr>
          <w:rFonts w:cstheme="minorHAnsi"/>
        </w:rPr>
        <w:t xml:space="preserve"> </w:t>
      </w:r>
      <w:r>
        <w:rPr>
          <w:rFonts w:cstheme="minorHAnsi"/>
        </w:rPr>
        <w:t xml:space="preserve">The $40k surplus from this years budget will </w:t>
      </w:r>
      <w:r w:rsidR="00F40B7A">
        <w:rPr>
          <w:rFonts w:cstheme="minorHAnsi"/>
        </w:rPr>
        <w:t>be applied to the FY 23-24 budget as per policy.</w:t>
      </w:r>
      <w:r>
        <w:rPr>
          <w:rFonts w:cstheme="minorHAnsi"/>
        </w:rPr>
        <w:t xml:space="preserve"> There are </w:t>
      </w:r>
      <w:r w:rsidR="00F40B7A">
        <w:rPr>
          <w:rFonts w:cstheme="minorHAnsi"/>
        </w:rPr>
        <w:t>3</w:t>
      </w:r>
      <w:r>
        <w:rPr>
          <w:rFonts w:cstheme="minorHAnsi"/>
        </w:rPr>
        <w:t xml:space="preserve"> open </w:t>
      </w:r>
      <w:r w:rsidR="00F40B7A">
        <w:rPr>
          <w:rFonts w:cstheme="minorHAnsi"/>
        </w:rPr>
        <w:t>Federation</w:t>
      </w:r>
      <w:r>
        <w:rPr>
          <w:rFonts w:cstheme="minorHAnsi"/>
        </w:rPr>
        <w:t xml:space="preserve"> positions: </w:t>
      </w:r>
      <w:r w:rsidR="00F40B7A">
        <w:rPr>
          <w:rFonts w:cstheme="minorHAnsi"/>
        </w:rPr>
        <w:t>Director of Leadership &amp; Engagement, Campaign Associate and Director of Grants Technology</w:t>
      </w:r>
      <w:r>
        <w:rPr>
          <w:rFonts w:cstheme="minorHAnsi"/>
        </w:rPr>
        <w:t xml:space="preserve">. The </w:t>
      </w:r>
      <w:r w:rsidR="00F40B7A">
        <w:rPr>
          <w:rFonts w:cstheme="minorHAnsi"/>
        </w:rPr>
        <w:t>Federation</w:t>
      </w:r>
      <w:r>
        <w:rPr>
          <w:rFonts w:cstheme="minorHAnsi"/>
        </w:rPr>
        <w:t xml:space="preserve"> budget will absorb </w:t>
      </w:r>
      <w:r w:rsidR="00F40B7A">
        <w:rPr>
          <w:rFonts w:cstheme="minorHAnsi"/>
        </w:rPr>
        <w:t>7</w:t>
      </w:r>
      <w:r>
        <w:rPr>
          <w:rFonts w:cstheme="minorHAnsi"/>
        </w:rPr>
        <w:t>5% of the ATA process/policy audit.</w:t>
      </w:r>
      <w:r w:rsidR="00F40B7A">
        <w:rPr>
          <w:rFonts w:cstheme="minorHAnsi"/>
        </w:rPr>
        <w:t xml:space="preserve"> The Security budget line has increased due to an anticipated loss of the SCN security grant, from 45k to 85k. The Federation budget will cover the Israel@75 programming instead of the Lemsky Endowment Fund. </w:t>
      </w:r>
    </w:p>
    <w:p w14:paraId="41EF9B3F" w14:textId="20238B6B" w:rsidR="00F40B7A" w:rsidRDefault="00F40B7A" w:rsidP="0064031D">
      <w:pPr>
        <w:autoSpaceDE w:val="0"/>
        <w:autoSpaceDN w:val="0"/>
        <w:spacing w:after="0"/>
        <w:rPr>
          <w:rFonts w:cstheme="minorHAnsi"/>
        </w:rPr>
      </w:pPr>
    </w:p>
    <w:p w14:paraId="1FE0EB5C" w14:textId="7EB39B86" w:rsidR="00B26103" w:rsidRDefault="00F40B7A" w:rsidP="0064031D">
      <w:pPr>
        <w:autoSpaceDE w:val="0"/>
        <w:autoSpaceDN w:val="0"/>
        <w:spacing w:after="0"/>
        <w:rPr>
          <w:rFonts w:cstheme="minorHAnsi"/>
        </w:rPr>
      </w:pPr>
      <w:r>
        <w:rPr>
          <w:rFonts w:cstheme="minorHAnsi"/>
        </w:rPr>
        <w:t xml:space="preserve">Local Grants FY22-23 budget </w:t>
      </w:r>
      <w:r w:rsidR="00B26103">
        <w:rPr>
          <w:rFonts w:cstheme="minorHAnsi"/>
        </w:rPr>
        <w:t xml:space="preserve">shows a total of $48k of unallocated funds. Local agencies like JCRS, NCSY and Plough Towers allocations increased this cycle. FJFS is not listed on the grants budget as the agency  has an Endowment, United Way doubled gift and PPP money. Lee Harkavy wanted it noted that the largest grantee that we allocate funds to is Memphis Jewish Federation programs, $564k. </w:t>
      </w:r>
    </w:p>
    <w:p w14:paraId="4B62696D" w14:textId="12B77922" w:rsidR="00B26103" w:rsidRDefault="00B26103" w:rsidP="0064031D">
      <w:pPr>
        <w:autoSpaceDE w:val="0"/>
        <w:autoSpaceDN w:val="0"/>
        <w:spacing w:after="0"/>
        <w:rPr>
          <w:rFonts w:cstheme="minorHAnsi"/>
        </w:rPr>
      </w:pPr>
      <w:r>
        <w:rPr>
          <w:rFonts w:cstheme="minorHAnsi"/>
        </w:rPr>
        <w:t>Laura Linder stated that the total budget is broken down into the following:</w:t>
      </w:r>
    </w:p>
    <w:p w14:paraId="23AEC699" w14:textId="3782E75B" w:rsidR="00B26103" w:rsidRDefault="00B26103" w:rsidP="0064031D">
      <w:pPr>
        <w:autoSpaceDE w:val="0"/>
        <w:autoSpaceDN w:val="0"/>
        <w:spacing w:after="0"/>
        <w:rPr>
          <w:rFonts w:cstheme="minorHAnsi"/>
        </w:rPr>
      </w:pPr>
      <w:r>
        <w:rPr>
          <w:rFonts w:cstheme="minorHAnsi"/>
        </w:rPr>
        <w:t>81.8% of funds goes to programming</w:t>
      </w:r>
    </w:p>
    <w:p w14:paraId="33F2710A" w14:textId="1D56B6C5" w:rsidR="00B26103" w:rsidRDefault="00B26103" w:rsidP="0064031D">
      <w:pPr>
        <w:autoSpaceDE w:val="0"/>
        <w:autoSpaceDN w:val="0"/>
        <w:spacing w:after="0"/>
        <w:rPr>
          <w:rFonts w:cstheme="minorHAnsi"/>
        </w:rPr>
      </w:pPr>
      <w:r>
        <w:rPr>
          <w:rFonts w:cstheme="minorHAnsi"/>
        </w:rPr>
        <w:t xml:space="preserve">3.49% </w:t>
      </w:r>
      <w:r>
        <w:rPr>
          <w:rFonts w:cstheme="minorHAnsi"/>
        </w:rPr>
        <w:t>of funds goes to</w:t>
      </w:r>
      <w:r>
        <w:rPr>
          <w:rFonts w:cstheme="minorHAnsi"/>
        </w:rPr>
        <w:t xml:space="preserve"> Israel programming</w:t>
      </w:r>
    </w:p>
    <w:p w14:paraId="22AE6043" w14:textId="026047E9" w:rsidR="00B26103" w:rsidRDefault="00B26103" w:rsidP="0064031D">
      <w:pPr>
        <w:autoSpaceDE w:val="0"/>
        <w:autoSpaceDN w:val="0"/>
        <w:spacing w:after="0"/>
        <w:rPr>
          <w:rFonts w:cstheme="minorHAnsi"/>
        </w:rPr>
      </w:pPr>
      <w:r>
        <w:rPr>
          <w:rFonts w:cstheme="minorHAnsi"/>
        </w:rPr>
        <w:t xml:space="preserve">7.56% </w:t>
      </w:r>
      <w:r>
        <w:rPr>
          <w:rFonts w:cstheme="minorHAnsi"/>
        </w:rPr>
        <w:t>of funds goes to</w:t>
      </w:r>
      <w:r>
        <w:rPr>
          <w:rFonts w:cstheme="minorHAnsi"/>
        </w:rPr>
        <w:t xml:space="preserve"> Fundraising</w:t>
      </w:r>
    </w:p>
    <w:p w14:paraId="42B35FAE" w14:textId="1CA1E20A" w:rsidR="00B26103" w:rsidRDefault="00B26103" w:rsidP="0064031D">
      <w:pPr>
        <w:autoSpaceDE w:val="0"/>
        <w:autoSpaceDN w:val="0"/>
        <w:spacing w:after="0"/>
        <w:rPr>
          <w:rFonts w:cstheme="minorHAnsi"/>
        </w:rPr>
      </w:pPr>
      <w:r>
        <w:rPr>
          <w:rFonts w:cstheme="minorHAnsi"/>
        </w:rPr>
        <w:t xml:space="preserve">7.15% </w:t>
      </w:r>
      <w:r>
        <w:rPr>
          <w:rFonts w:cstheme="minorHAnsi"/>
        </w:rPr>
        <w:t>of funds goes to</w:t>
      </w:r>
      <w:r>
        <w:rPr>
          <w:rFonts w:cstheme="minorHAnsi"/>
        </w:rPr>
        <w:t xml:space="preserve"> Administration</w:t>
      </w:r>
    </w:p>
    <w:p w14:paraId="09695308" w14:textId="28A312A1" w:rsidR="008D6872" w:rsidRDefault="008D6872" w:rsidP="0064031D">
      <w:pPr>
        <w:autoSpaceDE w:val="0"/>
        <w:autoSpaceDN w:val="0"/>
        <w:spacing w:after="0"/>
        <w:rPr>
          <w:rFonts w:cstheme="minorHAnsi"/>
        </w:rPr>
      </w:pPr>
    </w:p>
    <w:p w14:paraId="130E7139" w14:textId="59A23DC2" w:rsidR="008D6872" w:rsidRDefault="008D6872" w:rsidP="0064031D">
      <w:pPr>
        <w:autoSpaceDE w:val="0"/>
        <w:autoSpaceDN w:val="0"/>
        <w:spacing w:after="0"/>
        <w:rPr>
          <w:rFonts w:cstheme="minorHAnsi"/>
        </w:rPr>
      </w:pPr>
      <w:r>
        <w:rPr>
          <w:rFonts w:cstheme="minorHAnsi"/>
        </w:rPr>
        <w:t>With no other questions, Jason Salomon called for motion to approve the budgets. Lee Harkavy moved the Federation and Foundation FY2022-2023 Budgets be approved and Eileen Posner seconded the motion. The FY2022-2023 Federation Operational, Federation Local Grant Budget and Foundation Operational Budget  were approved.</w:t>
      </w:r>
    </w:p>
    <w:p w14:paraId="40282919" w14:textId="5FBD73F4" w:rsidR="008D6872" w:rsidRDefault="008D6872" w:rsidP="0064031D">
      <w:pPr>
        <w:autoSpaceDE w:val="0"/>
        <w:autoSpaceDN w:val="0"/>
        <w:spacing w:after="0"/>
        <w:rPr>
          <w:rFonts w:cstheme="minorHAnsi"/>
        </w:rPr>
      </w:pPr>
    </w:p>
    <w:p w14:paraId="0216499C" w14:textId="71AE9C63" w:rsidR="008D6872" w:rsidRPr="00651A80" w:rsidRDefault="008D6872" w:rsidP="0064031D">
      <w:pPr>
        <w:autoSpaceDE w:val="0"/>
        <w:autoSpaceDN w:val="0"/>
        <w:spacing w:after="0"/>
        <w:rPr>
          <w:rFonts w:cstheme="minorHAnsi"/>
          <w:u w:val="single"/>
        </w:rPr>
      </w:pPr>
      <w:r w:rsidRPr="00651A80">
        <w:rPr>
          <w:rFonts w:cstheme="minorHAnsi"/>
          <w:u w:val="single"/>
        </w:rPr>
        <w:t>Lemsky Grants</w:t>
      </w:r>
    </w:p>
    <w:p w14:paraId="52B2811E" w14:textId="5A03A0BC" w:rsidR="008D6872" w:rsidRDefault="008D6872" w:rsidP="0064031D">
      <w:pPr>
        <w:autoSpaceDE w:val="0"/>
        <w:autoSpaceDN w:val="0"/>
        <w:spacing w:after="0"/>
        <w:rPr>
          <w:rFonts w:cstheme="minorHAnsi"/>
        </w:rPr>
      </w:pPr>
      <w:r>
        <w:rPr>
          <w:rFonts w:cstheme="minorHAnsi"/>
        </w:rPr>
        <w:t>Scott Notowich, VC Israel and Overseas, reviewed the Lemsky Fact Finding Mission trip to Israel. the group visited serval JAFI programs that we fund. The final grants meeting had to be postponed  to meet June 15</w:t>
      </w:r>
      <w:r w:rsidRPr="008D6872">
        <w:rPr>
          <w:rFonts w:cstheme="minorHAnsi"/>
          <w:vertAlign w:val="superscript"/>
        </w:rPr>
        <w:t>th</w:t>
      </w:r>
      <w:r>
        <w:rPr>
          <w:rFonts w:cstheme="minorHAnsi"/>
        </w:rPr>
        <w:t xml:space="preserve"> and then recommendations will be presented to the board</w:t>
      </w:r>
      <w:r w:rsidR="00651A80">
        <w:rPr>
          <w:rFonts w:cstheme="minorHAnsi"/>
        </w:rPr>
        <w:t>.</w:t>
      </w:r>
    </w:p>
    <w:p w14:paraId="29277090" w14:textId="51DEFCFB" w:rsidR="00EC3971" w:rsidRDefault="00EC3971" w:rsidP="0064031D">
      <w:pPr>
        <w:rPr>
          <w:rFonts w:cstheme="minorHAnsi"/>
        </w:rPr>
      </w:pPr>
    </w:p>
    <w:p w14:paraId="355D6F5E" w14:textId="34622AB2" w:rsidR="004F141B" w:rsidRPr="000E2026" w:rsidRDefault="004F141B" w:rsidP="000E2026">
      <w:pPr>
        <w:spacing w:after="0"/>
        <w:rPr>
          <w:rFonts w:cstheme="minorHAnsi"/>
          <w:u w:val="single"/>
        </w:rPr>
      </w:pPr>
      <w:r w:rsidRPr="000E2026">
        <w:rPr>
          <w:rFonts w:cstheme="minorHAnsi"/>
          <w:u w:val="single"/>
        </w:rPr>
        <w:t>President</w:t>
      </w:r>
      <w:r w:rsidR="000E2026">
        <w:rPr>
          <w:rFonts w:cstheme="minorHAnsi"/>
          <w:u w:val="single"/>
        </w:rPr>
        <w:t>’</w:t>
      </w:r>
      <w:r w:rsidRPr="000E2026">
        <w:rPr>
          <w:rFonts w:cstheme="minorHAnsi"/>
          <w:u w:val="single"/>
        </w:rPr>
        <w:t>s Report</w:t>
      </w:r>
    </w:p>
    <w:p w14:paraId="1278369A" w14:textId="74F6E1F2" w:rsidR="004F141B" w:rsidRDefault="004F141B" w:rsidP="00651A80">
      <w:pPr>
        <w:spacing w:after="0"/>
        <w:rPr>
          <w:rFonts w:cstheme="minorHAnsi"/>
        </w:rPr>
      </w:pPr>
      <w:r>
        <w:rPr>
          <w:rFonts w:cstheme="minorHAnsi"/>
        </w:rPr>
        <w:t xml:space="preserve">Laura Linder, JCP President and CEO, </w:t>
      </w:r>
      <w:r w:rsidR="001B7A16">
        <w:rPr>
          <w:rFonts w:cstheme="minorHAnsi"/>
        </w:rPr>
        <w:t>shared</w:t>
      </w:r>
      <w:r>
        <w:rPr>
          <w:rFonts w:cstheme="minorHAnsi"/>
        </w:rPr>
        <w:t xml:space="preserve"> </w:t>
      </w:r>
      <w:r w:rsidR="00651A80">
        <w:rPr>
          <w:rFonts w:cstheme="minorHAnsi"/>
        </w:rPr>
        <w:t>what her community concerns are for Memphis: meeting community needs, the next generation, aging donors, attitudes toward Israel and political issues. JCP personnel update in welcoming Judy Lansky , Director of Development and Phyllis Abraham, Operations Analyst. Upcoming events will be June 8 is the Lion of Judah Spring Reception and June 22 is the Annual Meeting.</w:t>
      </w:r>
    </w:p>
    <w:p w14:paraId="40615EA6" w14:textId="7278D31A" w:rsidR="00651A80" w:rsidRDefault="00651A80" w:rsidP="00651A80">
      <w:pPr>
        <w:spacing w:after="0"/>
        <w:rPr>
          <w:rFonts w:cstheme="minorHAnsi"/>
        </w:rPr>
      </w:pPr>
    </w:p>
    <w:p w14:paraId="2047939E" w14:textId="77777777" w:rsidR="00651A80" w:rsidRDefault="00651A80" w:rsidP="00651A80">
      <w:pPr>
        <w:spacing w:after="0"/>
        <w:rPr>
          <w:rFonts w:cstheme="minorHAnsi"/>
        </w:rPr>
      </w:pPr>
    </w:p>
    <w:p w14:paraId="46AB609D" w14:textId="1CE589A7" w:rsidR="00D72A60" w:rsidRPr="00674383" w:rsidRDefault="00B73A7A" w:rsidP="00B73A7A">
      <w:pPr>
        <w:rPr>
          <w:rFonts w:cstheme="minorHAnsi"/>
        </w:rPr>
      </w:pPr>
      <w:r w:rsidRPr="00674383">
        <w:rPr>
          <w:rFonts w:cstheme="minorHAnsi"/>
        </w:rPr>
        <w:t xml:space="preserve">The meeting was adjourned at </w:t>
      </w:r>
      <w:r w:rsidR="00C70305">
        <w:rPr>
          <w:rFonts w:cstheme="minorHAnsi"/>
        </w:rPr>
        <w:t>6:</w:t>
      </w:r>
      <w:r w:rsidR="00496714">
        <w:rPr>
          <w:rFonts w:cstheme="minorHAnsi"/>
        </w:rPr>
        <w:t>30</w:t>
      </w:r>
      <w:r w:rsidR="00D72A60" w:rsidRPr="00674383">
        <w:rPr>
          <w:rFonts w:cstheme="minorHAnsi"/>
        </w:rPr>
        <w:t xml:space="preserve"> pm.</w:t>
      </w:r>
    </w:p>
    <w:sectPr w:rsidR="00D72A60" w:rsidRPr="00674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60" w:hanging="360"/>
      </w:pPr>
      <w:rPr>
        <w:rFonts w:ascii="Symbol" w:hAnsi="Symbol" w:cs="Symbol"/>
        <w:b w:val="0"/>
        <w:bCs w:val="0"/>
        <w:w w:val="100"/>
        <w:sz w:val="22"/>
        <w:szCs w:val="22"/>
      </w:rPr>
    </w:lvl>
    <w:lvl w:ilvl="1">
      <w:numFmt w:val="bullet"/>
      <w:lvlText w:val="•"/>
      <w:lvlJc w:val="left"/>
      <w:pPr>
        <w:ind w:left="1414" w:hanging="360"/>
      </w:pPr>
    </w:lvl>
    <w:lvl w:ilvl="2">
      <w:numFmt w:val="bullet"/>
      <w:lvlText w:val="•"/>
      <w:lvlJc w:val="left"/>
      <w:pPr>
        <w:ind w:left="2368" w:hanging="360"/>
      </w:pPr>
    </w:lvl>
    <w:lvl w:ilvl="3">
      <w:numFmt w:val="bullet"/>
      <w:lvlText w:val="•"/>
      <w:lvlJc w:val="left"/>
      <w:pPr>
        <w:ind w:left="3322" w:hanging="360"/>
      </w:pPr>
    </w:lvl>
    <w:lvl w:ilvl="4">
      <w:numFmt w:val="bullet"/>
      <w:lvlText w:val="•"/>
      <w:lvlJc w:val="left"/>
      <w:pPr>
        <w:ind w:left="4276" w:hanging="360"/>
      </w:pPr>
    </w:lvl>
    <w:lvl w:ilvl="5">
      <w:numFmt w:val="bullet"/>
      <w:lvlText w:val="•"/>
      <w:lvlJc w:val="left"/>
      <w:pPr>
        <w:ind w:left="5230" w:hanging="360"/>
      </w:pPr>
    </w:lvl>
    <w:lvl w:ilvl="6">
      <w:numFmt w:val="bullet"/>
      <w:lvlText w:val="•"/>
      <w:lvlJc w:val="left"/>
      <w:pPr>
        <w:ind w:left="6184" w:hanging="360"/>
      </w:pPr>
    </w:lvl>
    <w:lvl w:ilvl="7">
      <w:numFmt w:val="bullet"/>
      <w:lvlText w:val="•"/>
      <w:lvlJc w:val="left"/>
      <w:pPr>
        <w:ind w:left="7138" w:hanging="360"/>
      </w:pPr>
    </w:lvl>
    <w:lvl w:ilvl="8">
      <w:numFmt w:val="bullet"/>
      <w:lvlText w:val="•"/>
      <w:lvlJc w:val="left"/>
      <w:pPr>
        <w:ind w:left="8092" w:hanging="360"/>
      </w:pPr>
    </w:lvl>
  </w:abstractNum>
  <w:abstractNum w:abstractNumId="1" w15:restartNumberingAfterBreak="0">
    <w:nsid w:val="02ED5BF4"/>
    <w:multiLevelType w:val="hybridMultilevel"/>
    <w:tmpl w:val="5336D650"/>
    <w:lvl w:ilvl="0" w:tplc="92309EC2">
      <w:start w:val="1"/>
      <w:numFmt w:val="upperRoman"/>
      <w:lvlText w:val="%1."/>
      <w:lvlJc w:val="left"/>
      <w:pPr>
        <w:ind w:left="1080" w:hanging="720"/>
      </w:pPr>
      <w:rPr>
        <w:rFonts w:hint="default"/>
        <w:b/>
        <w:i w:val="0"/>
      </w:rPr>
    </w:lvl>
    <w:lvl w:ilvl="1" w:tplc="1E26FDC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93C2F"/>
    <w:multiLevelType w:val="hybridMultilevel"/>
    <w:tmpl w:val="36EE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DA11A3"/>
    <w:multiLevelType w:val="hybridMultilevel"/>
    <w:tmpl w:val="8AD0C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73331"/>
    <w:multiLevelType w:val="hybridMultilevel"/>
    <w:tmpl w:val="1CD2F3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11B5B"/>
    <w:multiLevelType w:val="hybridMultilevel"/>
    <w:tmpl w:val="304C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16B28"/>
    <w:multiLevelType w:val="hybridMultilevel"/>
    <w:tmpl w:val="EDC0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3A2C99"/>
    <w:multiLevelType w:val="hybridMultilevel"/>
    <w:tmpl w:val="4AE8F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CC7C6D"/>
    <w:multiLevelType w:val="hybridMultilevel"/>
    <w:tmpl w:val="8BE0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11B37"/>
    <w:multiLevelType w:val="hybridMultilevel"/>
    <w:tmpl w:val="6C849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259B7"/>
    <w:multiLevelType w:val="hybridMultilevel"/>
    <w:tmpl w:val="608C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EC45164"/>
    <w:multiLevelType w:val="hybridMultilevel"/>
    <w:tmpl w:val="6C92923A"/>
    <w:lvl w:ilvl="0" w:tplc="5142B070">
      <w:start w:val="1"/>
      <w:numFmt w:val="upperRoman"/>
      <w:lvlText w:val="%1."/>
      <w:lvlJc w:val="left"/>
      <w:pPr>
        <w:ind w:left="2200" w:hanging="721"/>
      </w:pPr>
      <w:rPr>
        <w:rFonts w:ascii="Calibri" w:eastAsia="Calibri" w:hAnsi="Calibri" w:cs="Calibri" w:hint="default"/>
        <w:spacing w:val="-1"/>
        <w:w w:val="100"/>
        <w:sz w:val="22"/>
        <w:szCs w:val="22"/>
      </w:rPr>
    </w:lvl>
    <w:lvl w:ilvl="1" w:tplc="2B782370">
      <w:start w:val="1"/>
      <w:numFmt w:val="lowerLetter"/>
      <w:lvlText w:val="%2."/>
      <w:lvlJc w:val="left"/>
      <w:pPr>
        <w:ind w:left="2560" w:hanging="360"/>
      </w:pPr>
      <w:rPr>
        <w:rFonts w:ascii="Calibri" w:eastAsia="Calibri" w:hAnsi="Calibri" w:cs="Calibri" w:hint="default"/>
        <w:spacing w:val="-1"/>
        <w:w w:val="100"/>
        <w:sz w:val="22"/>
        <w:szCs w:val="22"/>
      </w:rPr>
    </w:lvl>
    <w:lvl w:ilvl="2" w:tplc="F4C24718">
      <w:numFmt w:val="bullet"/>
      <w:lvlText w:val="•"/>
      <w:lvlJc w:val="left"/>
      <w:pPr>
        <w:ind w:left="3542" w:hanging="360"/>
      </w:pPr>
      <w:rPr>
        <w:rFonts w:hint="default"/>
      </w:rPr>
    </w:lvl>
    <w:lvl w:ilvl="3" w:tplc="CDF0E458">
      <w:numFmt w:val="bullet"/>
      <w:lvlText w:val="•"/>
      <w:lvlJc w:val="left"/>
      <w:pPr>
        <w:ind w:left="4524" w:hanging="360"/>
      </w:pPr>
      <w:rPr>
        <w:rFonts w:hint="default"/>
      </w:rPr>
    </w:lvl>
    <w:lvl w:ilvl="4" w:tplc="A1CA7138">
      <w:numFmt w:val="bullet"/>
      <w:lvlText w:val="•"/>
      <w:lvlJc w:val="left"/>
      <w:pPr>
        <w:ind w:left="5506" w:hanging="360"/>
      </w:pPr>
      <w:rPr>
        <w:rFonts w:hint="default"/>
      </w:rPr>
    </w:lvl>
    <w:lvl w:ilvl="5" w:tplc="D430E456">
      <w:numFmt w:val="bullet"/>
      <w:lvlText w:val="•"/>
      <w:lvlJc w:val="left"/>
      <w:pPr>
        <w:ind w:left="6488" w:hanging="360"/>
      </w:pPr>
      <w:rPr>
        <w:rFonts w:hint="default"/>
      </w:rPr>
    </w:lvl>
    <w:lvl w:ilvl="6" w:tplc="4CE0802E">
      <w:numFmt w:val="bullet"/>
      <w:lvlText w:val="•"/>
      <w:lvlJc w:val="left"/>
      <w:pPr>
        <w:ind w:left="7471" w:hanging="360"/>
      </w:pPr>
      <w:rPr>
        <w:rFonts w:hint="default"/>
      </w:rPr>
    </w:lvl>
    <w:lvl w:ilvl="7" w:tplc="04048B9E">
      <w:numFmt w:val="bullet"/>
      <w:lvlText w:val="•"/>
      <w:lvlJc w:val="left"/>
      <w:pPr>
        <w:ind w:left="8453" w:hanging="360"/>
      </w:pPr>
      <w:rPr>
        <w:rFonts w:hint="default"/>
      </w:rPr>
    </w:lvl>
    <w:lvl w:ilvl="8" w:tplc="CB1EE196">
      <w:numFmt w:val="bullet"/>
      <w:lvlText w:val="•"/>
      <w:lvlJc w:val="left"/>
      <w:pPr>
        <w:ind w:left="9435" w:hanging="360"/>
      </w:pPr>
      <w:rPr>
        <w:rFonts w:hint="default"/>
      </w:rPr>
    </w:lvl>
  </w:abstractNum>
  <w:abstractNum w:abstractNumId="12" w15:restartNumberingAfterBreak="0">
    <w:nsid w:val="73D3487F"/>
    <w:multiLevelType w:val="hybridMultilevel"/>
    <w:tmpl w:val="0E504F78"/>
    <w:lvl w:ilvl="0" w:tplc="731A250E">
      <w:start w:val="1"/>
      <w:numFmt w:val="decimal"/>
      <w:lvlText w:val="%1)"/>
      <w:lvlJc w:val="left"/>
      <w:pPr>
        <w:ind w:left="720" w:hanging="360"/>
      </w:pPr>
      <w:rPr>
        <w:rFonts w:cs="Calibri"/>
        <w:strike w:val="0"/>
        <w:dstrike w:val="0"/>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09148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032893">
    <w:abstractNumId w:val="10"/>
  </w:num>
  <w:num w:numId="3" w16cid:durableId="1560625893">
    <w:abstractNumId w:val="0"/>
  </w:num>
  <w:num w:numId="4" w16cid:durableId="1025474517">
    <w:abstractNumId w:val="11"/>
  </w:num>
  <w:num w:numId="5" w16cid:durableId="1795517923">
    <w:abstractNumId w:val="12"/>
  </w:num>
  <w:num w:numId="6" w16cid:durableId="501166731">
    <w:abstractNumId w:val="8"/>
  </w:num>
  <w:num w:numId="7" w16cid:durableId="1405057864">
    <w:abstractNumId w:val="4"/>
  </w:num>
  <w:num w:numId="8" w16cid:durableId="1080911068">
    <w:abstractNumId w:val="1"/>
  </w:num>
  <w:num w:numId="9" w16cid:durableId="1981569280">
    <w:abstractNumId w:val="9"/>
  </w:num>
  <w:num w:numId="10" w16cid:durableId="488711402">
    <w:abstractNumId w:val="2"/>
  </w:num>
  <w:num w:numId="11" w16cid:durableId="647175868">
    <w:abstractNumId w:val="5"/>
  </w:num>
  <w:num w:numId="12" w16cid:durableId="337586309">
    <w:abstractNumId w:val="7"/>
  </w:num>
  <w:num w:numId="13" w16cid:durableId="2072344328">
    <w:abstractNumId w:val="6"/>
  </w:num>
  <w:num w:numId="14" w16cid:durableId="892542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jSzMLI0MDYytjRS0lEKTi0uzszPAymwrAUAF4wGxCwAAAA="/>
  </w:docVars>
  <w:rsids>
    <w:rsidRoot w:val="00022BA3"/>
    <w:rsid w:val="00001C6F"/>
    <w:rsid w:val="00005508"/>
    <w:rsid w:val="00013488"/>
    <w:rsid w:val="00022BA3"/>
    <w:rsid w:val="000326BF"/>
    <w:rsid w:val="00073386"/>
    <w:rsid w:val="00075E9F"/>
    <w:rsid w:val="00090D89"/>
    <w:rsid w:val="000A453D"/>
    <w:rsid w:val="000C06CD"/>
    <w:rsid w:val="000E2026"/>
    <w:rsid w:val="000F35AE"/>
    <w:rsid w:val="000F6906"/>
    <w:rsid w:val="001172A0"/>
    <w:rsid w:val="00141E2B"/>
    <w:rsid w:val="0015218C"/>
    <w:rsid w:val="00154295"/>
    <w:rsid w:val="00167BEF"/>
    <w:rsid w:val="001824D2"/>
    <w:rsid w:val="00187D3D"/>
    <w:rsid w:val="001B6173"/>
    <w:rsid w:val="001B7A16"/>
    <w:rsid w:val="001D5873"/>
    <w:rsid w:val="00215916"/>
    <w:rsid w:val="0024577D"/>
    <w:rsid w:val="00264583"/>
    <w:rsid w:val="002859D5"/>
    <w:rsid w:val="00292396"/>
    <w:rsid w:val="002D01BF"/>
    <w:rsid w:val="002D6C65"/>
    <w:rsid w:val="002E1D62"/>
    <w:rsid w:val="002F3FFE"/>
    <w:rsid w:val="00331D00"/>
    <w:rsid w:val="00357E91"/>
    <w:rsid w:val="00362B11"/>
    <w:rsid w:val="00391B75"/>
    <w:rsid w:val="003954E6"/>
    <w:rsid w:val="003A22EE"/>
    <w:rsid w:val="003A23D1"/>
    <w:rsid w:val="003A2CB1"/>
    <w:rsid w:val="003A52BE"/>
    <w:rsid w:val="003B338B"/>
    <w:rsid w:val="003C413D"/>
    <w:rsid w:val="003F1BBD"/>
    <w:rsid w:val="004340E6"/>
    <w:rsid w:val="00440479"/>
    <w:rsid w:val="004541EF"/>
    <w:rsid w:val="00455E08"/>
    <w:rsid w:val="0046187F"/>
    <w:rsid w:val="00461938"/>
    <w:rsid w:val="00463763"/>
    <w:rsid w:val="00471085"/>
    <w:rsid w:val="00490D72"/>
    <w:rsid w:val="00492A4E"/>
    <w:rsid w:val="00496714"/>
    <w:rsid w:val="004F0F32"/>
    <w:rsid w:val="004F141B"/>
    <w:rsid w:val="004F5E3C"/>
    <w:rsid w:val="00500628"/>
    <w:rsid w:val="0050474A"/>
    <w:rsid w:val="00504784"/>
    <w:rsid w:val="00515702"/>
    <w:rsid w:val="005452A0"/>
    <w:rsid w:val="00551983"/>
    <w:rsid w:val="00562CCA"/>
    <w:rsid w:val="0056500A"/>
    <w:rsid w:val="00581721"/>
    <w:rsid w:val="005913D9"/>
    <w:rsid w:val="00592087"/>
    <w:rsid w:val="005934A2"/>
    <w:rsid w:val="005D0B9A"/>
    <w:rsid w:val="005E2C4E"/>
    <w:rsid w:val="005E577C"/>
    <w:rsid w:val="00602EAA"/>
    <w:rsid w:val="006074D1"/>
    <w:rsid w:val="00617BA1"/>
    <w:rsid w:val="0064031D"/>
    <w:rsid w:val="00651A80"/>
    <w:rsid w:val="00660F25"/>
    <w:rsid w:val="00667987"/>
    <w:rsid w:val="00674383"/>
    <w:rsid w:val="006B1293"/>
    <w:rsid w:val="0072681C"/>
    <w:rsid w:val="00771894"/>
    <w:rsid w:val="007731F6"/>
    <w:rsid w:val="00787C39"/>
    <w:rsid w:val="007920E5"/>
    <w:rsid w:val="007C1EAC"/>
    <w:rsid w:val="007E1D9D"/>
    <w:rsid w:val="007F3327"/>
    <w:rsid w:val="00803B93"/>
    <w:rsid w:val="008050B6"/>
    <w:rsid w:val="00821A4F"/>
    <w:rsid w:val="00831ED4"/>
    <w:rsid w:val="00834436"/>
    <w:rsid w:val="00847650"/>
    <w:rsid w:val="0086073C"/>
    <w:rsid w:val="008622DE"/>
    <w:rsid w:val="00870B67"/>
    <w:rsid w:val="008A7E94"/>
    <w:rsid w:val="008B35EE"/>
    <w:rsid w:val="008D3B1B"/>
    <w:rsid w:val="008D6872"/>
    <w:rsid w:val="008F3CC8"/>
    <w:rsid w:val="00906A37"/>
    <w:rsid w:val="00920FE6"/>
    <w:rsid w:val="00942929"/>
    <w:rsid w:val="00944D15"/>
    <w:rsid w:val="009670F2"/>
    <w:rsid w:val="00973382"/>
    <w:rsid w:val="00991199"/>
    <w:rsid w:val="00994D14"/>
    <w:rsid w:val="009B6622"/>
    <w:rsid w:val="009C6C26"/>
    <w:rsid w:val="009D5C60"/>
    <w:rsid w:val="00A0026D"/>
    <w:rsid w:val="00A15A5F"/>
    <w:rsid w:val="00A37213"/>
    <w:rsid w:val="00A459EB"/>
    <w:rsid w:val="00A45A48"/>
    <w:rsid w:val="00A675B3"/>
    <w:rsid w:val="00A75A37"/>
    <w:rsid w:val="00A82A27"/>
    <w:rsid w:val="00A9444E"/>
    <w:rsid w:val="00AA2B1B"/>
    <w:rsid w:val="00AA6625"/>
    <w:rsid w:val="00AD4D5D"/>
    <w:rsid w:val="00AE7B37"/>
    <w:rsid w:val="00AF0A85"/>
    <w:rsid w:val="00B24DF4"/>
    <w:rsid w:val="00B26103"/>
    <w:rsid w:val="00B30F3C"/>
    <w:rsid w:val="00B33427"/>
    <w:rsid w:val="00B562D4"/>
    <w:rsid w:val="00B57A4E"/>
    <w:rsid w:val="00B738A4"/>
    <w:rsid w:val="00B73A7A"/>
    <w:rsid w:val="00BA1310"/>
    <w:rsid w:val="00BA4B59"/>
    <w:rsid w:val="00BB037C"/>
    <w:rsid w:val="00BC5F4F"/>
    <w:rsid w:val="00BE28F6"/>
    <w:rsid w:val="00BE6038"/>
    <w:rsid w:val="00C01ECF"/>
    <w:rsid w:val="00C11772"/>
    <w:rsid w:val="00C203CB"/>
    <w:rsid w:val="00C34ADA"/>
    <w:rsid w:val="00C400FA"/>
    <w:rsid w:val="00C47A6F"/>
    <w:rsid w:val="00C607CD"/>
    <w:rsid w:val="00C70305"/>
    <w:rsid w:val="00C8359E"/>
    <w:rsid w:val="00C93950"/>
    <w:rsid w:val="00CA32CB"/>
    <w:rsid w:val="00CC1FCE"/>
    <w:rsid w:val="00CF4CC0"/>
    <w:rsid w:val="00D07C25"/>
    <w:rsid w:val="00D36D20"/>
    <w:rsid w:val="00D72A60"/>
    <w:rsid w:val="00D7728B"/>
    <w:rsid w:val="00D80B23"/>
    <w:rsid w:val="00D86B23"/>
    <w:rsid w:val="00DC3CD9"/>
    <w:rsid w:val="00DD346F"/>
    <w:rsid w:val="00E0594C"/>
    <w:rsid w:val="00E22A8C"/>
    <w:rsid w:val="00E85F01"/>
    <w:rsid w:val="00E92B6F"/>
    <w:rsid w:val="00EA6F97"/>
    <w:rsid w:val="00EC3971"/>
    <w:rsid w:val="00EE7F43"/>
    <w:rsid w:val="00F1598D"/>
    <w:rsid w:val="00F25108"/>
    <w:rsid w:val="00F40B7A"/>
    <w:rsid w:val="00FB51C2"/>
    <w:rsid w:val="00FC5465"/>
    <w:rsid w:val="00FD04A0"/>
    <w:rsid w:val="00FF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E134"/>
  <w15:chartTrackingRefBased/>
  <w15:docId w15:val="{E8E06D98-F8F9-4BA5-BFE7-20CD6DD3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5"/>
    <w:pPr>
      <w:ind w:left="720"/>
      <w:contextualSpacing/>
    </w:pPr>
  </w:style>
  <w:style w:type="paragraph" w:styleId="NormalWeb">
    <w:name w:val="Normal (Web)"/>
    <w:basedOn w:val="Normal"/>
    <w:uiPriority w:val="99"/>
    <w:unhideWhenUsed/>
    <w:rsid w:val="00331D00"/>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D72A60"/>
    <w:pPr>
      <w:autoSpaceDE w:val="0"/>
      <w:autoSpaceDN w:val="0"/>
      <w:adjustRightInd w:val="0"/>
      <w:spacing w:after="0" w:line="240" w:lineRule="auto"/>
    </w:pPr>
    <w:rPr>
      <w:rFonts w:ascii="Calibri" w:eastAsia="Calibri" w:hAnsi="Calibri" w:cs="Calibri"/>
      <w:color w:val="000000"/>
      <w:sz w:val="24"/>
      <w:szCs w:val="24"/>
    </w:rPr>
  </w:style>
  <w:style w:type="paragraph" w:styleId="BodyText">
    <w:name w:val="Body Text"/>
    <w:basedOn w:val="Normal"/>
    <w:link w:val="BodyTextChar"/>
    <w:uiPriority w:val="1"/>
    <w:qFormat/>
    <w:rsid w:val="004340E6"/>
    <w:pPr>
      <w:autoSpaceDE w:val="0"/>
      <w:autoSpaceDN w:val="0"/>
      <w:adjustRightInd w:val="0"/>
      <w:spacing w:after="0" w:line="240" w:lineRule="auto"/>
    </w:pPr>
    <w:rPr>
      <w:rFonts w:ascii="Calibri" w:hAnsi="Calibri" w:cs="Calibri"/>
      <w:b/>
      <w:bCs/>
    </w:rPr>
  </w:style>
  <w:style w:type="character" w:customStyle="1" w:styleId="BodyTextChar">
    <w:name w:val="Body Text Char"/>
    <w:basedOn w:val="DefaultParagraphFont"/>
    <w:link w:val="BodyText"/>
    <w:uiPriority w:val="1"/>
    <w:rsid w:val="004340E6"/>
    <w:rPr>
      <w:rFonts w:ascii="Calibri" w:hAnsi="Calibri" w:cs="Calibri"/>
      <w:b/>
      <w:bCs/>
    </w:rPr>
  </w:style>
  <w:style w:type="paragraph" w:customStyle="1" w:styleId="TableParagraph">
    <w:name w:val="Table Paragraph"/>
    <w:basedOn w:val="Normal"/>
    <w:uiPriority w:val="1"/>
    <w:qFormat/>
    <w:rsid w:val="004340E6"/>
    <w:pPr>
      <w:autoSpaceDE w:val="0"/>
      <w:autoSpaceDN w:val="0"/>
      <w:adjustRightInd w:val="0"/>
      <w:spacing w:after="0" w:line="225" w:lineRule="exact"/>
    </w:pPr>
    <w:rPr>
      <w:rFonts w:ascii="Calibri" w:hAnsi="Calibri" w:cs="Calibri"/>
      <w:sz w:val="24"/>
      <w:szCs w:val="24"/>
    </w:rPr>
  </w:style>
  <w:style w:type="paragraph" w:styleId="BalloonText">
    <w:name w:val="Balloon Text"/>
    <w:basedOn w:val="Normal"/>
    <w:link w:val="BalloonTextChar"/>
    <w:uiPriority w:val="99"/>
    <w:semiHidden/>
    <w:unhideWhenUsed/>
    <w:rsid w:val="006B1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2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95600">
      <w:bodyDiv w:val="1"/>
      <w:marLeft w:val="0"/>
      <w:marRight w:val="0"/>
      <w:marTop w:val="0"/>
      <w:marBottom w:val="0"/>
      <w:divBdr>
        <w:top w:val="none" w:sz="0" w:space="0" w:color="auto"/>
        <w:left w:val="none" w:sz="0" w:space="0" w:color="auto"/>
        <w:bottom w:val="none" w:sz="0" w:space="0" w:color="auto"/>
        <w:right w:val="none" w:sz="0" w:space="0" w:color="auto"/>
      </w:divBdr>
    </w:div>
    <w:div w:id="839930597">
      <w:bodyDiv w:val="1"/>
      <w:marLeft w:val="0"/>
      <w:marRight w:val="0"/>
      <w:marTop w:val="0"/>
      <w:marBottom w:val="0"/>
      <w:divBdr>
        <w:top w:val="none" w:sz="0" w:space="0" w:color="auto"/>
        <w:left w:val="none" w:sz="0" w:space="0" w:color="auto"/>
        <w:bottom w:val="none" w:sz="0" w:space="0" w:color="auto"/>
        <w:right w:val="none" w:sz="0" w:space="0" w:color="auto"/>
      </w:divBdr>
    </w:div>
    <w:div w:id="892933271">
      <w:bodyDiv w:val="1"/>
      <w:marLeft w:val="0"/>
      <w:marRight w:val="0"/>
      <w:marTop w:val="0"/>
      <w:marBottom w:val="0"/>
      <w:divBdr>
        <w:top w:val="none" w:sz="0" w:space="0" w:color="auto"/>
        <w:left w:val="none" w:sz="0" w:space="0" w:color="auto"/>
        <w:bottom w:val="none" w:sz="0" w:space="0" w:color="auto"/>
        <w:right w:val="none" w:sz="0" w:space="0" w:color="auto"/>
      </w:divBdr>
    </w:div>
    <w:div w:id="1218737662">
      <w:bodyDiv w:val="1"/>
      <w:marLeft w:val="0"/>
      <w:marRight w:val="0"/>
      <w:marTop w:val="0"/>
      <w:marBottom w:val="0"/>
      <w:divBdr>
        <w:top w:val="none" w:sz="0" w:space="0" w:color="auto"/>
        <w:left w:val="none" w:sz="0" w:space="0" w:color="auto"/>
        <w:bottom w:val="none" w:sz="0" w:space="0" w:color="auto"/>
        <w:right w:val="none" w:sz="0" w:space="0" w:color="auto"/>
      </w:divBdr>
    </w:div>
    <w:div w:id="1375541923">
      <w:bodyDiv w:val="1"/>
      <w:marLeft w:val="0"/>
      <w:marRight w:val="0"/>
      <w:marTop w:val="0"/>
      <w:marBottom w:val="0"/>
      <w:divBdr>
        <w:top w:val="none" w:sz="0" w:space="0" w:color="auto"/>
        <w:left w:val="none" w:sz="0" w:space="0" w:color="auto"/>
        <w:bottom w:val="none" w:sz="0" w:space="0" w:color="auto"/>
        <w:right w:val="none" w:sz="0" w:space="0" w:color="auto"/>
      </w:divBdr>
    </w:div>
    <w:div w:id="157747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Richardson</dc:creator>
  <cp:keywords/>
  <dc:description/>
  <cp:lastModifiedBy>Carrie Richardson</cp:lastModifiedBy>
  <cp:revision>4</cp:revision>
  <dcterms:created xsi:type="dcterms:W3CDTF">2022-06-15T20:14:00Z</dcterms:created>
  <dcterms:modified xsi:type="dcterms:W3CDTF">2022-06-15T21:36:00Z</dcterms:modified>
</cp:coreProperties>
</file>