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i/>
          <w:sz w:val="18"/>
          <w:szCs w:val="18"/>
        </w:rPr>
      </w:pPr>
      <w:r>
        <w:rPr>
          <w:rFonts w:ascii="Cambria" w:eastAsia="Cambria" w:hAnsi="Cambria" w:cs="Cambria"/>
          <w:sz w:val="14"/>
          <w:szCs w:val="14"/>
        </w:rPr>
        <w:t xml:space="preserve"> Ms. Stephanie </w:t>
      </w:r>
      <w:proofErr w:type="spellStart"/>
      <w:r>
        <w:rPr>
          <w:rFonts w:ascii="Cambria" w:eastAsia="Cambria" w:hAnsi="Cambria" w:cs="Cambria"/>
          <w:sz w:val="14"/>
          <w:szCs w:val="14"/>
        </w:rPr>
        <w:t>Huchel</w:t>
      </w:r>
      <w:proofErr w:type="spellEnd"/>
      <w:r>
        <w:rPr>
          <w:rFonts w:ascii="Cambria" w:eastAsia="Cambria" w:hAnsi="Cambria" w:cs="Cambria"/>
          <w:sz w:val="14"/>
          <w:szCs w:val="14"/>
        </w:rPr>
        <w:t xml:space="preserve"> </w:t>
      </w:r>
      <w:r>
        <w:rPr>
          <w:rFonts w:ascii="Satisfy" w:eastAsia="Satisfy" w:hAnsi="Satisfy" w:cs="Satisfy"/>
          <w:b/>
          <w:sz w:val="18"/>
          <w:szCs w:val="18"/>
        </w:rPr>
        <w:t>Westville Junior High</w:t>
      </w:r>
      <w:r>
        <w:rPr>
          <w:rFonts w:ascii="Cambria" w:eastAsia="Cambria" w:hAnsi="Cambria" w:cs="Cambria"/>
          <w:sz w:val="14"/>
          <w:szCs w:val="14"/>
        </w:rPr>
        <w:t xml:space="preserve"> </w:t>
      </w:r>
      <w:hyperlink r:id="rId5">
        <w:r>
          <w:rPr>
            <w:rFonts w:ascii="Cambria" w:eastAsia="Cambria" w:hAnsi="Cambria" w:cs="Cambria"/>
            <w:color w:val="1155CC"/>
            <w:sz w:val="14"/>
            <w:szCs w:val="14"/>
            <w:u w:val="single"/>
          </w:rPr>
          <w:t>huchels@gowestville.org</w:t>
        </w:r>
      </w:hyperlink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16"/>
          <w:szCs w:val="16"/>
        </w:rPr>
        <w:t xml:space="preserve">8th Grade </w:t>
      </w:r>
      <w:r>
        <w:rPr>
          <w:rFonts w:ascii="Cambria" w:eastAsia="Cambria" w:hAnsi="Cambria" w:cs="Cambria"/>
          <w:i/>
          <w:sz w:val="18"/>
          <w:szCs w:val="18"/>
        </w:rPr>
        <w:t>American</w:t>
      </w:r>
      <w:r>
        <w:rPr>
          <w:rFonts w:ascii="Cambria" w:eastAsia="Cambria" w:hAnsi="Cambria" w:cs="Cambria"/>
          <w:sz w:val="14"/>
          <w:szCs w:val="14"/>
        </w:rPr>
        <w:t xml:space="preserve"> </w:t>
      </w:r>
      <w:r>
        <w:rPr>
          <w:rFonts w:ascii="Cambria" w:eastAsia="Cambria" w:hAnsi="Cambria" w:cs="Cambria"/>
          <w:i/>
          <w:sz w:val="18"/>
          <w:szCs w:val="18"/>
        </w:rPr>
        <w:t xml:space="preserve">History/Current Events </w:t>
      </w:r>
    </w:p>
    <w:p w14:paraId="00000002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i/>
          <w:sz w:val="18"/>
          <w:szCs w:val="18"/>
        </w:rPr>
        <w:t>412 Moses Avenue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Satisfy" w:eastAsia="Satisfy" w:hAnsi="Satisfy" w:cs="Satisfy"/>
          <w:b/>
          <w:sz w:val="20"/>
          <w:szCs w:val="20"/>
        </w:rPr>
        <w:t>Westville, Illinois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217.267.2185 Ext 301</w:t>
      </w:r>
    </w:p>
    <w:p w14:paraId="00000003" w14:textId="77777777" w:rsidR="002902F2" w:rsidRDefault="002902F2">
      <w:pPr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00000004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b/>
          <w:sz w:val="34"/>
          <w:szCs w:val="3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Human Rights, Genocide &amp; Holocaust Unit </w:t>
      </w:r>
    </w:p>
    <w:p w14:paraId="00000005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15-20 Class Periods- 3-5 Week Unit</w:t>
      </w:r>
    </w:p>
    <w:p w14:paraId="00000006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Learning Objective</w:t>
      </w:r>
    </w:p>
    <w:p w14:paraId="00000007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Students will be able to demonstrate a general understanding of the following: </w:t>
      </w:r>
    </w:p>
    <w:p w14:paraId="00000008" w14:textId="77777777" w:rsidR="002902F2" w:rsidRDefault="00A96EC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human rights key terminology, history &amp; advocacy.  Students will be able to reco</w:t>
      </w:r>
      <w:r>
        <w:rPr>
          <w:rFonts w:ascii="Cambria" w:eastAsia="Cambria" w:hAnsi="Cambria" w:cs="Cambria"/>
          <w:sz w:val="24"/>
          <w:szCs w:val="24"/>
        </w:rPr>
        <w:t>gnize the value of human rights in everyday living.</w:t>
      </w:r>
    </w:p>
    <w:p w14:paraId="00000009" w14:textId="77777777" w:rsidR="002902F2" w:rsidRDefault="002902F2">
      <w:pPr>
        <w:spacing w:line="36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000000A" w14:textId="77777777" w:rsidR="002902F2" w:rsidRDefault="00A96EC2">
      <w:pPr>
        <w:numPr>
          <w:ilvl w:val="0"/>
          <w:numId w:val="4"/>
        </w:numPr>
        <w:spacing w:line="360" w:lineRule="auto"/>
        <w:rPr>
          <w:rFonts w:ascii="Cambria" w:eastAsia="Cambria" w:hAnsi="Cambria" w:cs="Cambria"/>
          <w:b/>
          <w:sz w:val="30"/>
          <w:szCs w:val="30"/>
        </w:rPr>
      </w:pPr>
      <w:r>
        <w:rPr>
          <w:rFonts w:ascii="Cambria" w:eastAsia="Cambria" w:hAnsi="Cambria" w:cs="Cambria"/>
          <w:b/>
          <w:sz w:val="30"/>
          <w:szCs w:val="30"/>
        </w:rPr>
        <w:t xml:space="preserve">Universal Declaration of Human Rights </w:t>
      </w:r>
    </w:p>
    <w:p w14:paraId="0000000B" w14:textId="77777777" w:rsidR="002902F2" w:rsidRDefault="00A96EC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Inquiry Warm Up Activity</w:t>
      </w:r>
    </w:p>
    <w:p w14:paraId="0000000C" w14:textId="77777777" w:rsidR="002902F2" w:rsidRDefault="00A96EC2">
      <w:pPr>
        <w:spacing w:line="360" w:lineRule="auto"/>
        <w:ind w:left="21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Ask students to write/discuss the definition of Human Rights</w:t>
      </w:r>
    </w:p>
    <w:p w14:paraId="0000000D" w14:textId="77777777" w:rsidR="002902F2" w:rsidRDefault="00A96EC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View DVD/ Video Stream “The Story of Human Rights”</w:t>
      </w:r>
    </w:p>
    <w:p w14:paraId="0000000E" w14:textId="77777777" w:rsidR="002902F2" w:rsidRDefault="00A96EC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View Special Features 30 Pu</w:t>
      </w:r>
      <w:r>
        <w:rPr>
          <w:rFonts w:ascii="Cambria" w:eastAsia="Cambria" w:hAnsi="Cambria" w:cs="Cambria"/>
          <w:sz w:val="28"/>
          <w:szCs w:val="28"/>
        </w:rPr>
        <w:t>blic Service Announcements</w:t>
      </w:r>
    </w:p>
    <w:p w14:paraId="0000000F" w14:textId="77777777" w:rsidR="002902F2" w:rsidRDefault="00A96EC2">
      <w:pPr>
        <w:spacing w:line="36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*2 class periods minimum (45-55 min)</w:t>
      </w:r>
    </w:p>
    <w:p w14:paraId="00000010" w14:textId="77777777" w:rsidR="002902F2" w:rsidRDefault="00A96EC2">
      <w:pPr>
        <w:spacing w:line="360" w:lineRule="auto"/>
        <w:ind w:left="144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              </w:t>
      </w:r>
      <w:r>
        <w:rPr>
          <w:rFonts w:ascii="Cambria" w:eastAsia="Cambria" w:hAnsi="Cambria" w:cs="Cambria"/>
          <w:sz w:val="20"/>
          <w:szCs w:val="20"/>
        </w:rPr>
        <w:t xml:space="preserve"> * Attach links for electronic learning formats when necessary</w:t>
      </w:r>
    </w:p>
    <w:p w14:paraId="00000011" w14:textId="77777777" w:rsidR="002902F2" w:rsidRDefault="00A96EC2">
      <w:pPr>
        <w:numPr>
          <w:ilvl w:val="0"/>
          <w:numId w:val="5"/>
        </w:numPr>
        <w:spacing w:line="36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Engagement Activities</w:t>
      </w:r>
    </w:p>
    <w:p w14:paraId="00000012" w14:textId="77777777" w:rsidR="002902F2" w:rsidRDefault="00A96EC2">
      <w:pPr>
        <w:numPr>
          <w:ilvl w:val="0"/>
          <w:numId w:val="2"/>
        </w:num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Personal Reflection &amp; Application</w:t>
      </w:r>
    </w:p>
    <w:p w14:paraId="00000013" w14:textId="77777777" w:rsidR="002902F2" w:rsidRDefault="00A96EC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Students can connect personally &amp; privately </w:t>
      </w:r>
    </w:p>
    <w:p w14:paraId="00000014" w14:textId="77777777" w:rsidR="002902F2" w:rsidRDefault="00A96EC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Recall experiences/memories of a time when they or another person was hurt, betrayed, wronged in some way.  Who was responsible for the </w:t>
      </w:r>
      <w:proofErr w:type="gramStart"/>
      <w:r>
        <w:rPr>
          <w:rFonts w:ascii="Cambria" w:eastAsia="Cambria" w:hAnsi="Cambria" w:cs="Cambria"/>
          <w:sz w:val="24"/>
          <w:szCs w:val="24"/>
        </w:rPr>
        <w:t>wrong-doing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? Did anybody witness the incident?  Was there resistance?  How </w:t>
      </w:r>
      <w:r>
        <w:rPr>
          <w:rFonts w:ascii="Cambria" w:eastAsia="Cambria" w:hAnsi="Cambria" w:cs="Cambria"/>
          <w:sz w:val="24"/>
          <w:szCs w:val="24"/>
        </w:rPr>
        <w:t>did they react? What happened?</w:t>
      </w:r>
    </w:p>
    <w:p w14:paraId="00000015" w14:textId="77777777" w:rsidR="002902F2" w:rsidRDefault="00A96EC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Write a paragraph describing how they felt, how they responded and why they responded in the way they did.  </w:t>
      </w:r>
    </w:p>
    <w:p w14:paraId="00000016" w14:textId="77777777" w:rsidR="002902F2" w:rsidRDefault="00A96EC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Optional: students/teacher share aloud using discretion/anonymity.</w:t>
      </w:r>
    </w:p>
    <w:p w14:paraId="00000017" w14:textId="77777777" w:rsidR="002902F2" w:rsidRDefault="00A96EC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Using the 30 Human Rights, </w:t>
      </w:r>
      <w:proofErr w:type="gramStart"/>
      <w:r>
        <w:rPr>
          <w:rFonts w:ascii="Cambria" w:eastAsia="Cambria" w:hAnsi="Cambria" w:cs="Cambria"/>
          <w:sz w:val="24"/>
          <w:szCs w:val="24"/>
        </w:rPr>
        <w:t>students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cross reference personal experiences to the list. </w:t>
      </w:r>
    </w:p>
    <w:p w14:paraId="00000018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Self reflection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written expression or </w:t>
      </w:r>
      <w:proofErr w:type="gramStart"/>
      <w:r>
        <w:rPr>
          <w:rFonts w:ascii="Cambria" w:eastAsia="Cambria" w:hAnsi="Cambria" w:cs="Cambria"/>
          <w:sz w:val="24"/>
          <w:szCs w:val="24"/>
        </w:rPr>
        <w:t>volunteer  revelations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with discussion.</w:t>
      </w:r>
    </w:p>
    <w:p w14:paraId="00000019" w14:textId="77777777" w:rsidR="002902F2" w:rsidRDefault="00A96EC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Students select 2 PSA’</w:t>
      </w:r>
      <w:r>
        <w:rPr>
          <w:rFonts w:ascii="Cambria" w:eastAsia="Cambria" w:hAnsi="Cambria" w:cs="Cambria"/>
          <w:sz w:val="24"/>
          <w:szCs w:val="24"/>
        </w:rPr>
        <w:t>s &amp; Consider people who took the positions of bystanders, perpetrators, collaborators &amp; victims.</w:t>
      </w:r>
    </w:p>
    <w:p w14:paraId="0000001A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*Write a 5W’s list: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Who,What</w:t>
      </w:r>
      <w:proofErr w:type="gramEnd"/>
      <w:r>
        <w:rPr>
          <w:rFonts w:ascii="Cambria" w:eastAsia="Cambria" w:hAnsi="Cambria" w:cs="Cambria"/>
          <w:sz w:val="24"/>
          <w:szCs w:val="24"/>
        </w:rPr>
        <w:t>,When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Where,Why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/How </w:t>
      </w:r>
    </w:p>
    <w:p w14:paraId="0000001B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*Write a journal entry or letter of intention from your perspective expressing your feelings about each posit</w:t>
      </w:r>
      <w:r>
        <w:rPr>
          <w:rFonts w:ascii="Cambria" w:eastAsia="Cambria" w:hAnsi="Cambria" w:cs="Cambria"/>
          <w:sz w:val="24"/>
          <w:szCs w:val="24"/>
        </w:rPr>
        <w:t xml:space="preserve">ion. Examples: Letter of apology for perpetuating a lie or being disrespectful or cruel to somebody.  </w:t>
      </w:r>
    </w:p>
    <w:p w14:paraId="0000001C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*Role play positions in class; switching roles.</w:t>
      </w:r>
    </w:p>
    <w:p w14:paraId="0000001D" w14:textId="77777777" w:rsidR="002902F2" w:rsidRDefault="00A96EC2">
      <w:pPr>
        <w:numPr>
          <w:ilvl w:val="0"/>
          <w:numId w:val="1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Create </w:t>
      </w:r>
      <w:proofErr w:type="gramStart"/>
      <w:r>
        <w:rPr>
          <w:rFonts w:ascii="Cambria" w:eastAsia="Cambria" w:hAnsi="Cambria" w:cs="Cambria"/>
          <w:sz w:val="24"/>
          <w:szCs w:val="24"/>
        </w:rPr>
        <w:t>PSA’s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with the class or small group: acting out one or more of the 30 violations. </w:t>
      </w:r>
    </w:p>
    <w:p w14:paraId="0000001E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Option: Video a</w:t>
      </w:r>
      <w:r>
        <w:rPr>
          <w:rFonts w:ascii="Cambria" w:eastAsia="Cambria" w:hAnsi="Cambria" w:cs="Cambria"/>
          <w:sz w:val="24"/>
          <w:szCs w:val="24"/>
        </w:rPr>
        <w:t xml:space="preserve"> PSA and share it on social media or school websites.</w:t>
      </w:r>
    </w:p>
    <w:p w14:paraId="0000001F" w14:textId="77777777" w:rsidR="002902F2" w:rsidRDefault="002902F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</w:p>
    <w:p w14:paraId="00000020" w14:textId="77777777" w:rsidR="002902F2" w:rsidRDefault="00A96EC2">
      <w:pPr>
        <w:numPr>
          <w:ilvl w:val="0"/>
          <w:numId w:val="2"/>
        </w:num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Inquiry Using Visual Media</w:t>
      </w:r>
    </w:p>
    <w:p w14:paraId="00000021" w14:textId="77777777" w:rsidR="002902F2" w:rsidRDefault="00A96EC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</w:t>
      </w:r>
      <w:proofErr w:type="gramStart"/>
      <w:r>
        <w:rPr>
          <w:rFonts w:ascii="Cambria" w:eastAsia="Cambria" w:hAnsi="Cambria" w:cs="Cambria"/>
          <w:sz w:val="24"/>
          <w:szCs w:val="24"/>
        </w:rPr>
        <w:t>Using  teacher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recommended or approved sources;</w:t>
      </w:r>
    </w:p>
    <w:p w14:paraId="00000022" w14:textId="77777777" w:rsidR="002902F2" w:rsidRDefault="00A96EC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read, </w:t>
      </w:r>
      <w:proofErr w:type="gramStart"/>
      <w:r>
        <w:rPr>
          <w:rFonts w:ascii="Cambria" w:eastAsia="Cambria" w:hAnsi="Cambria" w:cs="Cambria"/>
          <w:sz w:val="24"/>
          <w:szCs w:val="24"/>
        </w:rPr>
        <w:t>view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or listen to a witness account or about living during the Holocaust or another genocide.</w:t>
      </w:r>
    </w:p>
    <w:p w14:paraId="00000023" w14:textId="77777777" w:rsidR="002902F2" w:rsidRDefault="00A96EC2">
      <w:pPr>
        <w:spacing w:line="360" w:lineRule="auto"/>
        <w:ind w:left="36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*Note crimes against hum</w:t>
      </w:r>
      <w:r>
        <w:rPr>
          <w:rFonts w:ascii="Cambria" w:eastAsia="Cambria" w:hAnsi="Cambria" w:cs="Cambria"/>
          <w:sz w:val="24"/>
          <w:szCs w:val="24"/>
        </w:rPr>
        <w:t>anity witnessed or experienced, survival tactics, forms of resistance &amp; examples of the human spirit where kindness was shown.</w:t>
      </w:r>
    </w:p>
    <w:p w14:paraId="00000024" w14:textId="77777777" w:rsidR="002902F2" w:rsidRDefault="00A96EC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Create  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5W’s format list of information.</w:t>
      </w:r>
    </w:p>
    <w:p w14:paraId="00000025" w14:textId="77777777" w:rsidR="002902F2" w:rsidRDefault="00A96EC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Write a short paragraph about the witness account, keeping in mind human rights violat</w:t>
      </w:r>
      <w:r>
        <w:rPr>
          <w:rFonts w:ascii="Cambria" w:eastAsia="Cambria" w:hAnsi="Cambria" w:cs="Cambria"/>
          <w:sz w:val="24"/>
          <w:szCs w:val="24"/>
        </w:rPr>
        <w:t>ions.</w:t>
      </w:r>
    </w:p>
    <w:p w14:paraId="00000026" w14:textId="77777777" w:rsidR="002902F2" w:rsidRDefault="00A96EC2">
      <w:pPr>
        <w:numPr>
          <w:ilvl w:val="0"/>
          <w:numId w:val="3"/>
        </w:num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Explore the concept of law &amp; identify the law(s) broken for each human rights violation. Write a statement describing the account. </w:t>
      </w:r>
    </w:p>
    <w:p w14:paraId="00000027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 Was there no law for this human rights violation? </w:t>
      </w:r>
      <w:proofErr w:type="gramStart"/>
      <w:r>
        <w:rPr>
          <w:rFonts w:ascii="Cambria" w:eastAsia="Cambria" w:hAnsi="Cambria" w:cs="Cambria"/>
          <w:sz w:val="24"/>
          <w:szCs w:val="24"/>
        </w:rPr>
        <w:t>Was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there evidence &amp;/ additional witnesses to the crimes?</w:t>
      </w:r>
    </w:p>
    <w:p w14:paraId="00000028" w14:textId="77777777" w:rsidR="002902F2" w:rsidRDefault="00A96EC2">
      <w:pPr>
        <w:spacing w:line="360" w:lineRule="auto"/>
        <w:ind w:left="4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 Was the law enforced for those who violated the human rights of another? Why or why not? </w:t>
      </w:r>
    </w:p>
    <w:p w14:paraId="00000029" w14:textId="77777777" w:rsidR="002902F2" w:rsidRDefault="00A96EC2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 xml:space="preserve">         </w:t>
      </w:r>
    </w:p>
    <w:p w14:paraId="0000002A" w14:textId="77777777" w:rsidR="002902F2" w:rsidRDefault="00A96EC2">
      <w:pPr>
        <w:spacing w:line="360" w:lineRule="auto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</w:t>
      </w:r>
      <w:r>
        <w:rPr>
          <w:rFonts w:ascii="Cambria" w:eastAsia="Cambria" w:hAnsi="Cambria" w:cs="Cambria"/>
          <w:b/>
          <w:i/>
          <w:sz w:val="24"/>
          <w:szCs w:val="24"/>
        </w:rPr>
        <w:t>3.  Call to Action Ideas</w:t>
      </w:r>
    </w:p>
    <w:p w14:paraId="0000002B" w14:textId="77777777" w:rsidR="002902F2" w:rsidRDefault="00A96EC2">
      <w:pPr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a. Write letters </w:t>
      </w:r>
    </w:p>
    <w:p w14:paraId="0000002C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* The US Stat</w:t>
      </w:r>
      <w:r>
        <w:rPr>
          <w:rFonts w:ascii="Cambria" w:eastAsia="Cambria" w:hAnsi="Cambria" w:cs="Cambria"/>
          <w:sz w:val="24"/>
          <w:szCs w:val="24"/>
        </w:rPr>
        <w:t>e Department - state.gov</w:t>
      </w:r>
    </w:p>
    <w:p w14:paraId="0000002D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* State Legislatures - il.gov</w:t>
      </w:r>
    </w:p>
    <w:p w14:paraId="0000002E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Cambria" w:eastAsia="Cambria" w:hAnsi="Cambria" w:cs="Cambria"/>
          <w:sz w:val="24"/>
          <w:szCs w:val="24"/>
        </w:rPr>
        <w:t>b.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Email state or federal representatives</w:t>
      </w:r>
    </w:p>
    <w:p w14:paraId="0000002F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c. Volunteer or Join a Human Rights Organization</w:t>
      </w:r>
    </w:p>
    <w:p w14:paraId="00000030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>d. Form your own United for Human Rights Chapter</w:t>
      </w:r>
    </w:p>
    <w:p w14:paraId="00000031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e.  Set personal goals to stand up for what’s right,</w:t>
      </w:r>
    </w:p>
    <w:p w14:paraId="00000032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denounce cruelty, hatred &amp; violence</w:t>
      </w:r>
    </w:p>
    <w:p w14:paraId="00000033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f.  Organize a school assembly</w:t>
      </w:r>
    </w:p>
    <w:p w14:paraId="00000034" w14:textId="77777777" w:rsidR="002902F2" w:rsidRDefault="00A96EC2">
      <w:pPr>
        <w:spacing w:line="360" w:lineRule="auto"/>
        <w:ind w:left="720"/>
        <w:rPr>
          <w:rFonts w:ascii="Cambria" w:eastAsia="Cambria" w:hAnsi="Cambria" w:cs="Cambria"/>
          <w:b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  Sources: </w:t>
      </w:r>
    </w:p>
    <w:p w14:paraId="00000035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Youthforhumanrights.org/</w:t>
      </w:r>
      <w:proofErr w:type="spellStart"/>
      <w:r>
        <w:rPr>
          <w:rFonts w:ascii="Cambria" w:eastAsia="Cambria" w:hAnsi="Cambria" w:cs="Cambria"/>
          <w:sz w:val="24"/>
          <w:szCs w:val="24"/>
        </w:rPr>
        <w:t>edu</w:t>
      </w:r>
      <w:proofErr w:type="spellEnd"/>
      <w:r>
        <w:rPr>
          <w:rFonts w:ascii="Cambria" w:eastAsia="Cambria" w:hAnsi="Cambria" w:cs="Cambria"/>
          <w:sz w:val="24"/>
          <w:szCs w:val="24"/>
        </w:rPr>
        <w:t>- Upper Elementary; Secondary</w:t>
      </w:r>
    </w:p>
    <w:p w14:paraId="00000036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(free packet from this website)</w:t>
      </w:r>
    </w:p>
    <w:p w14:paraId="00000037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Humanrights.com- Post Secondary</w:t>
      </w:r>
    </w:p>
    <w:p w14:paraId="00000038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Wiesenthal.com - Simon Wiesenthal Center,</w:t>
      </w:r>
      <w:r>
        <w:rPr>
          <w:rFonts w:ascii="Cambria" w:eastAsia="Cambria" w:hAnsi="Cambria" w:cs="Cambria"/>
          <w:sz w:val="24"/>
          <w:szCs w:val="24"/>
        </w:rPr>
        <w:t xml:space="preserve"> International Jewish Human Rights Organization </w:t>
      </w:r>
    </w:p>
    <w:p w14:paraId="00000039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UN.org - United Nations, international community prioritizing justice for all</w:t>
      </w:r>
    </w:p>
    <w:p w14:paraId="0000003A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amnesty.org</w:t>
      </w:r>
    </w:p>
    <w:p w14:paraId="0000003B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hrw.org</w:t>
      </w:r>
    </w:p>
    <w:p w14:paraId="0000003C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hrwf.net</w:t>
      </w:r>
    </w:p>
    <w:p w14:paraId="0000003D" w14:textId="77777777" w:rsidR="002902F2" w:rsidRDefault="00A96EC2">
      <w:pPr>
        <w:spacing w:line="240" w:lineRule="auto"/>
        <w:ind w:left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naacp.org</w:t>
      </w:r>
    </w:p>
    <w:p w14:paraId="0000003E" w14:textId="77777777" w:rsidR="002902F2" w:rsidRDefault="002902F2">
      <w:pPr>
        <w:spacing w:line="360" w:lineRule="auto"/>
        <w:ind w:left="2160"/>
        <w:rPr>
          <w:rFonts w:ascii="Cambria" w:eastAsia="Cambria" w:hAnsi="Cambria" w:cs="Cambria"/>
          <w:sz w:val="24"/>
          <w:szCs w:val="24"/>
        </w:rPr>
      </w:pPr>
    </w:p>
    <w:p w14:paraId="0000003F" w14:textId="77777777" w:rsidR="002902F2" w:rsidRDefault="002902F2"/>
    <w:p w14:paraId="00000040" w14:textId="77777777" w:rsidR="002902F2" w:rsidRDefault="002902F2"/>
    <w:p w14:paraId="00000041" w14:textId="77777777" w:rsidR="002902F2" w:rsidRDefault="002902F2"/>
    <w:p w14:paraId="00000042" w14:textId="77777777" w:rsidR="002902F2" w:rsidRDefault="002902F2"/>
    <w:p w14:paraId="00000043" w14:textId="77777777" w:rsidR="002902F2" w:rsidRDefault="002902F2"/>
    <w:p w14:paraId="00000044" w14:textId="77777777" w:rsidR="002902F2" w:rsidRDefault="002902F2"/>
    <w:p w14:paraId="00000045" w14:textId="77777777" w:rsidR="002902F2" w:rsidRDefault="002902F2"/>
    <w:p w14:paraId="00000046" w14:textId="77777777" w:rsidR="002902F2" w:rsidRDefault="002902F2"/>
    <w:p w14:paraId="00000047" w14:textId="77777777" w:rsidR="002902F2" w:rsidRDefault="002902F2"/>
    <w:p w14:paraId="00000048" w14:textId="77777777" w:rsidR="002902F2" w:rsidRDefault="002902F2"/>
    <w:p w14:paraId="00000049" w14:textId="77777777" w:rsidR="002902F2" w:rsidRDefault="002902F2"/>
    <w:p w14:paraId="0000004A" w14:textId="77777777" w:rsidR="002902F2" w:rsidRDefault="002902F2"/>
    <w:p w14:paraId="0000004B" w14:textId="77777777" w:rsidR="002902F2" w:rsidRDefault="002902F2"/>
    <w:p w14:paraId="0000004C" w14:textId="77777777" w:rsidR="002902F2" w:rsidRDefault="002902F2"/>
    <w:p w14:paraId="0000004D" w14:textId="77777777" w:rsidR="002902F2" w:rsidRDefault="002902F2"/>
    <w:p w14:paraId="0000004E" w14:textId="77777777" w:rsidR="002902F2" w:rsidRDefault="002902F2"/>
    <w:p w14:paraId="0000004F" w14:textId="77777777" w:rsidR="002902F2" w:rsidRDefault="002902F2"/>
    <w:p w14:paraId="00000050" w14:textId="77777777" w:rsidR="002902F2" w:rsidRDefault="002902F2"/>
    <w:p w14:paraId="00000051" w14:textId="77777777" w:rsidR="002902F2" w:rsidRDefault="002902F2"/>
    <w:p w14:paraId="00000052" w14:textId="77777777" w:rsidR="002902F2" w:rsidRDefault="002902F2"/>
    <w:p w14:paraId="00000053" w14:textId="77777777" w:rsidR="002902F2" w:rsidRDefault="00A96EC2">
      <w:pPr>
        <w:spacing w:line="360" w:lineRule="auto"/>
        <w:jc w:val="center"/>
      </w:pPr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 xml:space="preserve">Ms. Stephanie </w:t>
      </w:r>
      <w:proofErr w:type="spellStart"/>
      <w:r>
        <w:rPr>
          <w:rFonts w:ascii="Cambria" w:eastAsia="Cambria" w:hAnsi="Cambria" w:cs="Cambria"/>
          <w:sz w:val="16"/>
          <w:szCs w:val="16"/>
        </w:rPr>
        <w:t>Huchel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Satisfy" w:eastAsia="Satisfy" w:hAnsi="Satisfy" w:cs="Satisfy"/>
          <w:b/>
          <w:sz w:val="20"/>
          <w:szCs w:val="20"/>
        </w:rPr>
        <w:t>Westville Junior High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hyperlink r:id="rId6">
        <w:r>
          <w:rPr>
            <w:rFonts w:ascii="Cambria" w:eastAsia="Cambria" w:hAnsi="Cambria" w:cs="Cambria"/>
            <w:color w:val="1155CC"/>
            <w:sz w:val="16"/>
            <w:szCs w:val="16"/>
            <w:u w:val="single"/>
          </w:rPr>
          <w:t>huchels@gowestville.org</w:t>
        </w:r>
      </w:hyperlink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sz w:val="18"/>
          <w:szCs w:val="18"/>
        </w:rPr>
        <w:t xml:space="preserve">8th Grade </w:t>
      </w:r>
      <w:r>
        <w:rPr>
          <w:rFonts w:ascii="Cambria" w:eastAsia="Cambria" w:hAnsi="Cambria" w:cs="Cambria"/>
          <w:i/>
          <w:sz w:val="20"/>
          <w:szCs w:val="20"/>
        </w:rPr>
        <w:t>American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 xml:space="preserve">History/Current </w:t>
      </w:r>
      <w:r>
        <w:rPr>
          <w:rFonts w:ascii="Cambria" w:eastAsia="Cambria" w:hAnsi="Cambria" w:cs="Cambria"/>
          <w:i/>
        </w:rPr>
        <w:t>Events</w:t>
      </w:r>
    </w:p>
    <w:sectPr w:rsidR="002902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tisf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63F71"/>
    <w:multiLevelType w:val="multilevel"/>
    <w:tmpl w:val="4342A47E"/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3DBE6AB3"/>
    <w:multiLevelType w:val="multilevel"/>
    <w:tmpl w:val="338613EC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4CE94D66"/>
    <w:multiLevelType w:val="multilevel"/>
    <w:tmpl w:val="2B4C7C78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68875715"/>
    <w:multiLevelType w:val="multilevel"/>
    <w:tmpl w:val="2E5023F2"/>
    <w:lvl w:ilvl="0">
      <w:start w:val="1"/>
      <w:numFmt w:val="low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abstractNum w:abstractNumId="4" w15:restartNumberingAfterBreak="0">
    <w:nsid w:val="7C2F74F0"/>
    <w:multiLevelType w:val="multilevel"/>
    <w:tmpl w:val="C3AC4E84"/>
    <w:lvl w:ilvl="0">
      <w:start w:val="1"/>
      <w:numFmt w:val="lowerLetter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50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7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72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9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3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100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F2"/>
    <w:rsid w:val="002902F2"/>
    <w:rsid w:val="00A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72CC4-E91B-411C-9B0F-7303F07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chels@gowestville.org" TargetMode="External"/><Relationship Id="rId5" Type="http://schemas.openxmlformats.org/officeDocument/2006/relationships/hyperlink" Target="mailto:huchels@gowestvil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B. Kahn</dc:creator>
  <cp:lastModifiedBy>Kahn, Brian B</cp:lastModifiedBy>
  <cp:revision>2</cp:revision>
  <dcterms:created xsi:type="dcterms:W3CDTF">2021-12-12T17:03:00Z</dcterms:created>
  <dcterms:modified xsi:type="dcterms:W3CDTF">2021-12-12T17:03:00Z</dcterms:modified>
</cp:coreProperties>
</file>