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79E" w:rsidRDefault="00837CC2" w:rsidP="00837CC2">
      <w:pPr>
        <w:jc w:val="center"/>
      </w:pPr>
      <w:r>
        <w:t>JFFRC board meeting minutes</w:t>
      </w:r>
    </w:p>
    <w:p w:rsidR="00837CC2" w:rsidRDefault="00837CC2" w:rsidP="00837CC2">
      <w:pPr>
        <w:jc w:val="center"/>
      </w:pPr>
      <w:r>
        <w:t>Sept 24, 2024</w:t>
      </w:r>
    </w:p>
    <w:p w:rsidR="00837CC2" w:rsidRDefault="00837CC2" w:rsidP="00837CC2">
      <w:pPr>
        <w:jc w:val="center"/>
      </w:pPr>
    </w:p>
    <w:p w:rsidR="00837CC2" w:rsidRDefault="00837CC2" w:rsidP="00837CC2">
      <w:pPr>
        <w:pStyle w:val="ListParagraph"/>
        <w:numPr>
          <w:ilvl w:val="0"/>
          <w:numId w:val="1"/>
        </w:numPr>
      </w:pPr>
      <w:r>
        <w:t>June minutes submitted &amp; approved</w:t>
      </w:r>
    </w:p>
    <w:p w:rsidR="00837CC2" w:rsidRDefault="00837CC2" w:rsidP="00837CC2">
      <w:pPr>
        <w:pStyle w:val="ListParagraph"/>
        <w:numPr>
          <w:ilvl w:val="0"/>
          <w:numId w:val="1"/>
        </w:numPr>
      </w:pPr>
      <w:r>
        <w:t xml:space="preserve">Financials </w:t>
      </w:r>
    </w:p>
    <w:p w:rsidR="00837CC2" w:rsidRDefault="00837CC2" w:rsidP="00837CC2">
      <w:pPr>
        <w:pStyle w:val="ListParagraph"/>
        <w:numPr>
          <w:ilvl w:val="1"/>
          <w:numId w:val="1"/>
        </w:numPr>
      </w:pPr>
      <w:r>
        <w:t xml:space="preserve">Annual campaign at $99,000 </w:t>
      </w:r>
    </w:p>
    <w:p w:rsidR="0025084C" w:rsidRDefault="0025084C" w:rsidP="0025084C">
      <w:pPr>
        <w:pStyle w:val="ListParagraph"/>
        <w:numPr>
          <w:ilvl w:val="2"/>
          <w:numId w:val="1"/>
        </w:numPr>
      </w:pPr>
      <w:r>
        <w:t>Vs $62,000 last year same time</w:t>
      </w:r>
    </w:p>
    <w:p w:rsidR="00837CC2" w:rsidRDefault="00837CC2" w:rsidP="00837CC2">
      <w:pPr>
        <w:pStyle w:val="ListParagraph"/>
        <w:numPr>
          <w:ilvl w:val="1"/>
          <w:numId w:val="1"/>
        </w:numPr>
      </w:pPr>
      <w:r>
        <w:t>Directed giving at $229,000</w:t>
      </w:r>
    </w:p>
    <w:p w:rsidR="0025084C" w:rsidRDefault="0025084C" w:rsidP="00837CC2">
      <w:pPr>
        <w:pStyle w:val="ListParagraph"/>
        <w:numPr>
          <w:ilvl w:val="1"/>
          <w:numId w:val="1"/>
        </w:numPr>
      </w:pPr>
      <w:r>
        <w:t>Total liabilities &amp; net assets $2.185,964 vs $1,880,717 end of last fiscal year</w:t>
      </w:r>
    </w:p>
    <w:p w:rsidR="0025084C" w:rsidRDefault="00CB6DFB" w:rsidP="00837CC2">
      <w:pPr>
        <w:pStyle w:val="ListParagraph"/>
        <w:numPr>
          <w:ilvl w:val="1"/>
          <w:numId w:val="1"/>
        </w:numPr>
      </w:pPr>
      <w:r>
        <w:t>Suggestion</w:t>
      </w:r>
      <w:r w:rsidR="00E311B1">
        <w:t xml:space="preserve"> from Bert D- invest in Israel Bonds</w:t>
      </w:r>
    </w:p>
    <w:p w:rsidR="00E311B1" w:rsidRDefault="00E311B1" w:rsidP="00E311B1">
      <w:pPr>
        <w:pStyle w:val="ListParagraph"/>
        <w:numPr>
          <w:ilvl w:val="2"/>
          <w:numId w:val="1"/>
        </w:numPr>
      </w:pPr>
      <w:r>
        <w:t>Good return, supports Israel</w:t>
      </w:r>
    </w:p>
    <w:p w:rsidR="00E311B1" w:rsidRDefault="00E311B1" w:rsidP="00E311B1">
      <w:pPr>
        <w:pStyle w:val="ListParagraph"/>
        <w:numPr>
          <w:ilvl w:val="2"/>
          <w:numId w:val="1"/>
        </w:numPr>
      </w:pPr>
      <w:r>
        <w:t>Motion to invest in Israel bonds carried</w:t>
      </w:r>
    </w:p>
    <w:p w:rsidR="00E311B1" w:rsidRDefault="00024C6E" w:rsidP="00E311B1">
      <w:pPr>
        <w:pStyle w:val="ListParagraph"/>
        <w:numPr>
          <w:ilvl w:val="2"/>
          <w:numId w:val="1"/>
        </w:numPr>
      </w:pPr>
      <w:r>
        <w:t>Motion to make amount $100,00 of money market funds, duration to be determined by Bert.</w:t>
      </w:r>
    </w:p>
    <w:p w:rsidR="00024C6E" w:rsidRDefault="00024C6E" w:rsidP="00024C6E">
      <w:pPr>
        <w:pStyle w:val="ListParagraph"/>
        <w:numPr>
          <w:ilvl w:val="0"/>
          <w:numId w:val="1"/>
        </w:numPr>
      </w:pPr>
      <w:r>
        <w:t>October 7</w:t>
      </w:r>
      <w:r w:rsidRPr="00024C6E">
        <w:rPr>
          <w:vertAlign w:val="superscript"/>
        </w:rPr>
        <w:t>th</w:t>
      </w:r>
      <w:r>
        <w:t xml:space="preserve"> event</w:t>
      </w:r>
    </w:p>
    <w:p w:rsidR="00024C6E" w:rsidRDefault="00024C6E" w:rsidP="00024C6E">
      <w:pPr>
        <w:pStyle w:val="ListParagraph"/>
        <w:numPr>
          <w:ilvl w:val="1"/>
          <w:numId w:val="1"/>
        </w:numPr>
      </w:pPr>
      <w:r>
        <w:t>Event theme: Unity</w:t>
      </w:r>
    </w:p>
    <w:p w:rsidR="00024C6E" w:rsidRDefault="00024C6E" w:rsidP="00024C6E">
      <w:pPr>
        <w:pStyle w:val="ListParagraph"/>
        <w:numPr>
          <w:ilvl w:val="1"/>
          <w:numId w:val="1"/>
        </w:numPr>
      </w:pPr>
      <w:r>
        <w:t xml:space="preserve">Review </w:t>
      </w:r>
      <w:r w:rsidR="005A4FD9">
        <w:t xml:space="preserve">&amp; discussion </w:t>
      </w:r>
      <w:r>
        <w:t>of</w:t>
      </w:r>
      <w:r w:rsidR="005A4FD9">
        <w:t xml:space="preserve"> the evening program</w:t>
      </w:r>
    </w:p>
    <w:p w:rsidR="00FC0F7F" w:rsidRDefault="00A129C5" w:rsidP="00FC0F7F">
      <w:pPr>
        <w:pStyle w:val="ListParagraph"/>
        <w:numPr>
          <w:ilvl w:val="1"/>
          <w:numId w:val="1"/>
        </w:numPr>
      </w:pPr>
      <w:r>
        <w:t>Discussion of where help is needed</w:t>
      </w:r>
      <w:r w:rsidR="00FC0F7F">
        <w:t>- volunteers, getting the word out</w:t>
      </w:r>
    </w:p>
    <w:p w:rsidR="00C36BC9" w:rsidRDefault="00C36BC9" w:rsidP="00FC0F7F">
      <w:pPr>
        <w:pStyle w:val="ListParagraph"/>
        <w:numPr>
          <w:ilvl w:val="1"/>
          <w:numId w:val="1"/>
        </w:numPr>
      </w:pPr>
      <w:r>
        <w:t>Give-</w:t>
      </w:r>
      <w:proofErr w:type="spellStart"/>
      <w:r>
        <w:t>aways</w:t>
      </w:r>
      <w:proofErr w:type="spellEnd"/>
      <w:r>
        <w:t xml:space="preserve">: electronic candles, Israeli flags, American flags, yellow ribbons on stickers, signs, handouts of </w:t>
      </w:r>
      <w:proofErr w:type="spellStart"/>
      <w:r>
        <w:t>tehillim</w:t>
      </w:r>
      <w:proofErr w:type="spellEnd"/>
      <w:r>
        <w:t xml:space="preserve">, </w:t>
      </w:r>
    </w:p>
    <w:p w:rsidR="00C36BC9" w:rsidRDefault="00C36BC9" w:rsidP="00FC0F7F">
      <w:pPr>
        <w:pStyle w:val="ListParagraph"/>
        <w:numPr>
          <w:ilvl w:val="1"/>
          <w:numId w:val="1"/>
        </w:numPr>
      </w:pPr>
      <w:r>
        <w:t xml:space="preserve">Table with trauma info &amp; help, counselling resources, </w:t>
      </w:r>
    </w:p>
    <w:p w:rsidR="00C36BC9" w:rsidRDefault="00C36BC9" w:rsidP="00FC0F7F">
      <w:pPr>
        <w:pStyle w:val="ListParagraph"/>
        <w:numPr>
          <w:ilvl w:val="1"/>
          <w:numId w:val="1"/>
        </w:numPr>
      </w:pPr>
      <w:proofErr w:type="spellStart"/>
      <w:r>
        <w:t>Hatzola</w:t>
      </w:r>
      <w:proofErr w:type="spellEnd"/>
      <w:r>
        <w:t xml:space="preserve"> &amp; other community organizations will have presence</w:t>
      </w:r>
    </w:p>
    <w:p w:rsidR="00C36BC9" w:rsidRDefault="00E130AD" w:rsidP="00E130AD">
      <w:pPr>
        <w:pStyle w:val="ListParagraph"/>
        <w:numPr>
          <w:ilvl w:val="0"/>
          <w:numId w:val="1"/>
        </w:numPr>
      </w:pPr>
      <w:r>
        <w:t>Motion to adjourn passed</w:t>
      </w:r>
      <w:bookmarkStart w:id="0" w:name="_GoBack"/>
      <w:bookmarkEnd w:id="0"/>
    </w:p>
    <w:sectPr w:rsidR="00C36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813E6"/>
    <w:multiLevelType w:val="hybridMultilevel"/>
    <w:tmpl w:val="FFAC3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C2"/>
    <w:rsid w:val="00024C6E"/>
    <w:rsid w:val="001D579E"/>
    <w:rsid w:val="0025084C"/>
    <w:rsid w:val="005A4FD9"/>
    <w:rsid w:val="00837CC2"/>
    <w:rsid w:val="00A129C5"/>
    <w:rsid w:val="00C36BC9"/>
    <w:rsid w:val="00CB6DFB"/>
    <w:rsid w:val="00E130AD"/>
    <w:rsid w:val="00E311B1"/>
    <w:rsid w:val="00FC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4640D"/>
  <w15:chartTrackingRefBased/>
  <w15:docId w15:val="{C0B00D97-B57D-459B-820D-C3DC955A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Kanarek</dc:creator>
  <cp:keywords/>
  <dc:description/>
  <cp:lastModifiedBy>Barry Kanarek</cp:lastModifiedBy>
  <cp:revision>1</cp:revision>
  <dcterms:created xsi:type="dcterms:W3CDTF">2024-09-26T18:21:00Z</dcterms:created>
  <dcterms:modified xsi:type="dcterms:W3CDTF">2024-09-26T20:32:00Z</dcterms:modified>
</cp:coreProperties>
</file>