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39" w:rsidRDefault="00AA4534" w:rsidP="00AA4534">
      <w:pPr>
        <w:jc w:val="center"/>
      </w:pPr>
      <w:r>
        <w:t>Jewish Federation &amp; Foundation of Rockland County Board</w:t>
      </w:r>
    </w:p>
    <w:p w:rsidR="00AA4534" w:rsidRDefault="00AA4534" w:rsidP="00AA4534">
      <w:pPr>
        <w:jc w:val="center"/>
      </w:pPr>
      <w:r>
        <w:t>May 20, 2024</w:t>
      </w:r>
    </w:p>
    <w:p w:rsidR="00AA4534" w:rsidRDefault="00AA4534" w:rsidP="00AA4534">
      <w:pPr>
        <w:jc w:val="center"/>
      </w:pPr>
    </w:p>
    <w:p w:rsidR="004232B3" w:rsidRDefault="004232B3" w:rsidP="004232B3">
      <w:pPr>
        <w:spacing w:after="0" w:line="240" w:lineRule="auto"/>
      </w:pPr>
      <w:r>
        <w:t>1. Approval of Minutes</w:t>
      </w:r>
    </w:p>
    <w:p w:rsidR="004232B3" w:rsidRDefault="004232B3" w:rsidP="004232B3">
      <w:pPr>
        <w:spacing w:after="0" w:line="240" w:lineRule="auto"/>
      </w:pPr>
      <w:r>
        <w:t>2. Finance &amp; Campaign reports</w:t>
      </w:r>
    </w:p>
    <w:p w:rsidR="004232B3" w:rsidRDefault="004232B3" w:rsidP="004232B3">
      <w:pPr>
        <w:spacing w:after="0" w:line="240" w:lineRule="auto"/>
      </w:pPr>
      <w:r>
        <w:t>3. CRC report</w:t>
      </w:r>
    </w:p>
    <w:p w:rsidR="004232B3" w:rsidRDefault="004232B3" w:rsidP="004232B3">
      <w:pPr>
        <w:spacing w:after="0" w:line="240" w:lineRule="auto"/>
      </w:pPr>
      <w:r>
        <w:t>4. Security report</w:t>
      </w:r>
    </w:p>
    <w:p w:rsidR="004232B3" w:rsidRDefault="004232B3" w:rsidP="004232B3">
      <w:pPr>
        <w:spacing w:after="0" w:line="240" w:lineRule="auto"/>
      </w:pPr>
      <w:r>
        <w:t>5. Allocations report and next steps</w:t>
      </w:r>
    </w:p>
    <w:p w:rsidR="004232B3" w:rsidRDefault="004232B3" w:rsidP="004232B3">
      <w:pPr>
        <w:spacing w:after="0" w:line="240" w:lineRule="auto"/>
      </w:pPr>
      <w:r>
        <w:t>6. Nominations</w:t>
      </w:r>
    </w:p>
    <w:p w:rsidR="004232B3" w:rsidRDefault="004232B3" w:rsidP="004232B3">
      <w:pPr>
        <w:spacing w:after="0" w:line="240" w:lineRule="auto"/>
      </w:pPr>
      <w:r>
        <w:t>7. Board buy-in; Events and Participation (Discussion)</w:t>
      </w:r>
    </w:p>
    <w:p w:rsidR="004232B3" w:rsidRDefault="004232B3" w:rsidP="004232B3">
      <w:pPr>
        <w:spacing w:after="0" w:line="240" w:lineRule="auto"/>
      </w:pPr>
      <w:r>
        <w:t>8. Good and Welfare</w:t>
      </w:r>
    </w:p>
    <w:p w:rsidR="004232B3" w:rsidRDefault="004232B3" w:rsidP="004232B3">
      <w:pPr>
        <w:spacing w:after="0" w:line="240" w:lineRule="auto"/>
      </w:pPr>
    </w:p>
    <w:p w:rsidR="00AA4534" w:rsidRDefault="00377DA3" w:rsidP="00AA4534">
      <w:pPr>
        <w:pStyle w:val="ListParagraph"/>
        <w:numPr>
          <w:ilvl w:val="0"/>
          <w:numId w:val="1"/>
        </w:numPr>
      </w:pPr>
      <w:r>
        <w:t>Board minutes last meeting approved</w:t>
      </w:r>
    </w:p>
    <w:p w:rsidR="00377DA3" w:rsidRDefault="00377DA3" w:rsidP="00AA4534">
      <w:pPr>
        <w:pStyle w:val="ListParagraph"/>
        <w:numPr>
          <w:ilvl w:val="0"/>
          <w:numId w:val="1"/>
        </w:numPr>
      </w:pPr>
      <w:r>
        <w:t xml:space="preserve">Finance </w:t>
      </w:r>
      <w:r w:rsidR="00D706C2">
        <w:t xml:space="preserve">&amp; campaign </w:t>
      </w:r>
      <w:r>
        <w:t>report</w:t>
      </w:r>
      <w:r w:rsidR="00D706C2">
        <w:t>s</w:t>
      </w:r>
    </w:p>
    <w:p w:rsidR="00377DA3" w:rsidRDefault="00377DA3" w:rsidP="00377DA3">
      <w:pPr>
        <w:pStyle w:val="ListParagraph"/>
        <w:numPr>
          <w:ilvl w:val="1"/>
          <w:numId w:val="1"/>
        </w:numPr>
      </w:pPr>
      <w:r>
        <w:t>Cash position similar to last month</w:t>
      </w:r>
    </w:p>
    <w:p w:rsidR="00377DA3" w:rsidRDefault="00377DA3" w:rsidP="00377DA3">
      <w:pPr>
        <w:pStyle w:val="ListParagraph"/>
        <w:numPr>
          <w:ilvl w:val="1"/>
          <w:numId w:val="1"/>
        </w:numPr>
      </w:pPr>
      <w:r>
        <w:t>Annual Campaign revenue behind last year, catching up</w:t>
      </w:r>
    </w:p>
    <w:p w:rsidR="00377DA3" w:rsidRDefault="00377DA3" w:rsidP="00377DA3">
      <w:pPr>
        <w:pStyle w:val="ListParagraph"/>
        <w:numPr>
          <w:ilvl w:val="2"/>
          <w:numId w:val="1"/>
        </w:numPr>
      </w:pPr>
      <w:r>
        <w:t>Ari and Marcy speaking with larger donors</w:t>
      </w:r>
    </w:p>
    <w:p w:rsidR="00377DA3" w:rsidRDefault="00377DA3" w:rsidP="00377DA3">
      <w:pPr>
        <w:pStyle w:val="ListParagraph"/>
        <w:numPr>
          <w:ilvl w:val="1"/>
          <w:numId w:val="1"/>
        </w:numPr>
      </w:pPr>
      <w:r>
        <w:t>Passover brought in significant number of donors</w:t>
      </w:r>
    </w:p>
    <w:p w:rsidR="00377DA3" w:rsidRDefault="00377DA3" w:rsidP="00377DA3">
      <w:pPr>
        <w:pStyle w:val="ListParagraph"/>
        <w:numPr>
          <w:ilvl w:val="2"/>
          <w:numId w:val="1"/>
        </w:numPr>
      </w:pPr>
      <w:r>
        <w:t>Still ahead of last year in terms of number of donors/donations</w:t>
      </w:r>
    </w:p>
    <w:p w:rsidR="00377DA3" w:rsidRDefault="00377DA3" w:rsidP="00377DA3">
      <w:pPr>
        <w:pStyle w:val="ListParagraph"/>
        <w:numPr>
          <w:ilvl w:val="1"/>
          <w:numId w:val="1"/>
        </w:numPr>
      </w:pPr>
      <w:r>
        <w:t>Marilyn Wechsler contacting mid-range donors</w:t>
      </w:r>
    </w:p>
    <w:p w:rsidR="00377DA3" w:rsidRDefault="00377DA3" w:rsidP="00377DA3">
      <w:pPr>
        <w:pStyle w:val="ListParagraph"/>
        <w:numPr>
          <w:ilvl w:val="1"/>
          <w:numId w:val="1"/>
        </w:numPr>
      </w:pPr>
      <w:r>
        <w:t>On track to our target.</w:t>
      </w:r>
    </w:p>
    <w:p w:rsidR="00C35F2A" w:rsidRDefault="00C35F2A" w:rsidP="00377DA3">
      <w:pPr>
        <w:pStyle w:val="ListParagraph"/>
        <w:numPr>
          <w:ilvl w:val="1"/>
          <w:numId w:val="1"/>
        </w:numPr>
      </w:pPr>
      <w:r>
        <w:t>Israel emergency appeal in neighborhood of $800,000</w:t>
      </w:r>
    </w:p>
    <w:p w:rsidR="00377DA3" w:rsidRDefault="00377DA3" w:rsidP="00D706C2">
      <w:pPr>
        <w:pStyle w:val="ListParagraph"/>
        <w:numPr>
          <w:ilvl w:val="1"/>
          <w:numId w:val="1"/>
        </w:numPr>
      </w:pPr>
      <w:r>
        <w:t>Legacy donors</w:t>
      </w:r>
    </w:p>
    <w:p w:rsidR="008E2378" w:rsidRDefault="00C35F2A" w:rsidP="00D706C2">
      <w:pPr>
        <w:pStyle w:val="ListParagraph"/>
        <w:numPr>
          <w:ilvl w:val="2"/>
          <w:numId w:val="1"/>
        </w:numPr>
      </w:pPr>
      <w:r>
        <w:t xml:space="preserve">Gary </w:t>
      </w:r>
      <w:proofErr w:type="spellStart"/>
      <w:r>
        <w:t>Siepser</w:t>
      </w:r>
      <w:proofErr w:type="spellEnd"/>
      <w:r>
        <w:t xml:space="preserve"> wrote a letter which we are sharing with Federation legacy donors</w:t>
      </w:r>
    </w:p>
    <w:p w:rsidR="0090720A" w:rsidRDefault="001D148B" w:rsidP="00D706C2">
      <w:pPr>
        <w:pStyle w:val="ListParagraph"/>
        <w:numPr>
          <w:ilvl w:val="1"/>
          <w:numId w:val="1"/>
        </w:numPr>
      </w:pPr>
      <w:r>
        <w:t xml:space="preserve">Discussion </w:t>
      </w:r>
      <w:r w:rsidR="0090720A">
        <w:t>re changing language of annual campaign</w:t>
      </w:r>
    </w:p>
    <w:p w:rsidR="0090720A" w:rsidRDefault="0090720A" w:rsidP="00D706C2">
      <w:pPr>
        <w:pStyle w:val="ListParagraph"/>
        <w:numPr>
          <w:ilvl w:val="2"/>
          <w:numId w:val="1"/>
        </w:numPr>
      </w:pPr>
      <w:r>
        <w:t>From Annual Campaign to Rockland/Jewish Community Campaign with tagline</w:t>
      </w:r>
      <w:r w:rsidR="001D148B">
        <w:t xml:space="preserve"> addressing annual theme</w:t>
      </w:r>
    </w:p>
    <w:p w:rsidR="001D148B" w:rsidRDefault="001D148B" w:rsidP="00D706C2">
      <w:pPr>
        <w:pStyle w:val="ListParagraph"/>
        <w:numPr>
          <w:ilvl w:val="2"/>
          <w:numId w:val="1"/>
        </w:numPr>
      </w:pPr>
      <w:bookmarkStart w:id="0" w:name="_GoBack"/>
      <w:bookmarkEnd w:id="0"/>
      <w:r>
        <w:t>Please submit any thoughts by end of June</w:t>
      </w:r>
    </w:p>
    <w:p w:rsidR="00C35F2A" w:rsidRDefault="001D148B" w:rsidP="0090720A">
      <w:pPr>
        <w:pStyle w:val="ListParagraph"/>
        <w:numPr>
          <w:ilvl w:val="0"/>
          <w:numId w:val="1"/>
        </w:numPr>
      </w:pPr>
      <w:r>
        <w:t>Community Relations Council</w:t>
      </w:r>
    </w:p>
    <w:p w:rsidR="001D148B" w:rsidRDefault="004F182E" w:rsidP="001D148B">
      <w:pPr>
        <w:pStyle w:val="ListParagraph"/>
        <w:numPr>
          <w:ilvl w:val="1"/>
          <w:numId w:val="1"/>
        </w:numPr>
      </w:pPr>
      <w:r>
        <w:t>Report on discu</w:t>
      </w:r>
      <w:r w:rsidR="001D148B">
        <w:t>ssion</w:t>
      </w:r>
      <w:r>
        <w:t>s</w:t>
      </w:r>
      <w:r w:rsidR="001D148B">
        <w:t xml:space="preserve"> with Center for Safety &amp; Change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 xml:space="preserve">Interactions with Nyack &amp; </w:t>
      </w:r>
      <w:proofErr w:type="spellStart"/>
      <w:r>
        <w:t>Clarkstown</w:t>
      </w:r>
      <w:proofErr w:type="spellEnd"/>
      <w:r>
        <w:t xml:space="preserve"> school boards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 xml:space="preserve">Recent speaking event with Magen David </w:t>
      </w:r>
      <w:proofErr w:type="spellStart"/>
      <w:r>
        <w:t>Adom</w:t>
      </w:r>
      <w:proofErr w:type="spellEnd"/>
      <w:r>
        <w:t xml:space="preserve">, Ari has spoken for Hadassah, JCC, New City Jewish Center, Hillel, </w:t>
      </w:r>
      <w:proofErr w:type="spellStart"/>
      <w:r>
        <w:t>Mens</w:t>
      </w:r>
      <w:proofErr w:type="spellEnd"/>
      <w:r>
        <w:t xml:space="preserve"> Club Federation. 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 xml:space="preserve">Upcoming event 5/28: Congressmen </w:t>
      </w:r>
      <w:proofErr w:type="spellStart"/>
      <w:r>
        <w:t>Gottheimer</w:t>
      </w:r>
      <w:proofErr w:type="spellEnd"/>
      <w:r>
        <w:t xml:space="preserve"> &amp; Lawler, 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>Met with Rockland Board of Rabbis regarding our community relations work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>June 2</w:t>
      </w:r>
      <w:r w:rsidRPr="004F182E">
        <w:rPr>
          <w:vertAlign w:val="superscript"/>
        </w:rPr>
        <w:t>nd</w:t>
      </w:r>
      <w:r>
        <w:t xml:space="preserve"> JCC Founders Brunch, Israel Parade</w:t>
      </w:r>
    </w:p>
    <w:p w:rsidR="004F182E" w:rsidRDefault="004F182E" w:rsidP="001D148B">
      <w:pPr>
        <w:pStyle w:val="ListParagraph"/>
        <w:numPr>
          <w:ilvl w:val="1"/>
          <w:numId w:val="1"/>
        </w:numPr>
      </w:pPr>
      <w:r>
        <w:t>Working with</w:t>
      </w:r>
      <w:r w:rsidR="00472763">
        <w:t xml:space="preserve"> RCC re ADL report, HMCTE &amp; Hillel</w:t>
      </w:r>
    </w:p>
    <w:p w:rsidR="004F182E" w:rsidRDefault="004F182E" w:rsidP="004F182E">
      <w:pPr>
        <w:pStyle w:val="ListParagraph"/>
        <w:numPr>
          <w:ilvl w:val="0"/>
          <w:numId w:val="1"/>
        </w:numPr>
      </w:pPr>
      <w:r>
        <w:t>Security</w:t>
      </w:r>
    </w:p>
    <w:p w:rsidR="004F182E" w:rsidRDefault="00472763" w:rsidP="004F182E">
      <w:pPr>
        <w:pStyle w:val="ListParagraph"/>
        <w:numPr>
          <w:ilvl w:val="1"/>
          <w:numId w:val="1"/>
        </w:numPr>
      </w:pPr>
      <w:r>
        <w:t>Pre-Passover security briefing at Yeshiva of Spring Valley</w:t>
      </w:r>
    </w:p>
    <w:p w:rsidR="00750ED8" w:rsidRDefault="00750ED8" w:rsidP="00750ED8">
      <w:pPr>
        <w:pStyle w:val="ListParagraph"/>
        <w:numPr>
          <w:ilvl w:val="2"/>
          <w:numId w:val="1"/>
        </w:numPr>
      </w:pPr>
      <w:r>
        <w:t>Discussion re Federation presence, signage</w:t>
      </w:r>
    </w:p>
    <w:p w:rsidR="00750ED8" w:rsidRDefault="00750ED8" w:rsidP="00750ED8">
      <w:pPr>
        <w:pStyle w:val="ListParagraph"/>
        <w:numPr>
          <w:ilvl w:val="1"/>
          <w:numId w:val="1"/>
        </w:numPr>
      </w:pPr>
      <w:r>
        <w:t>Ari completed $50,000 pledge from Tepper Foundation for security guards at camps</w:t>
      </w:r>
    </w:p>
    <w:p w:rsidR="00750ED8" w:rsidRDefault="00750ED8" w:rsidP="00750ED8">
      <w:pPr>
        <w:pStyle w:val="ListParagraph"/>
        <w:numPr>
          <w:ilvl w:val="1"/>
          <w:numId w:val="1"/>
        </w:numPr>
      </w:pPr>
      <w:r>
        <w:t>Over 6 weeks (Oct -Dec), we helped 19 Rockland institutions improve their security</w:t>
      </w:r>
    </w:p>
    <w:p w:rsidR="00750ED8" w:rsidRDefault="00D92EDB" w:rsidP="00750ED8">
      <w:pPr>
        <w:pStyle w:val="ListParagraph"/>
        <w:numPr>
          <w:ilvl w:val="1"/>
          <w:numId w:val="1"/>
        </w:numPr>
      </w:pPr>
      <w:r>
        <w:t>Suggestion of board members using name badges</w:t>
      </w:r>
    </w:p>
    <w:p w:rsidR="00D92EDB" w:rsidRDefault="00D92EDB" w:rsidP="00D92EDB">
      <w:pPr>
        <w:pStyle w:val="ListParagraph"/>
        <w:numPr>
          <w:ilvl w:val="0"/>
          <w:numId w:val="1"/>
        </w:numPr>
      </w:pPr>
      <w:r>
        <w:lastRenderedPageBreak/>
        <w:t>Allocations</w:t>
      </w:r>
    </w:p>
    <w:p w:rsidR="00D92EDB" w:rsidRDefault="00D92EDB" w:rsidP="00D92EDB">
      <w:pPr>
        <w:pStyle w:val="ListParagraph"/>
        <w:numPr>
          <w:ilvl w:val="1"/>
          <w:numId w:val="1"/>
        </w:numPr>
      </w:pPr>
      <w:r>
        <w:t>Received applications from large grant recipients</w:t>
      </w:r>
    </w:p>
    <w:p w:rsidR="00D92EDB" w:rsidRDefault="00D92EDB" w:rsidP="00D92EDB">
      <w:pPr>
        <w:pStyle w:val="ListParagraph"/>
        <w:numPr>
          <w:ilvl w:val="2"/>
          <w:numId w:val="1"/>
        </w:numPr>
      </w:pPr>
      <w:r>
        <w:t>Holocaust Museum boxcar exhibit withdrawn</w:t>
      </w:r>
    </w:p>
    <w:p w:rsidR="00D92EDB" w:rsidRDefault="00D92EDB" w:rsidP="00D92EDB">
      <w:pPr>
        <w:pStyle w:val="ListParagraph"/>
        <w:numPr>
          <w:ilvl w:val="1"/>
          <w:numId w:val="1"/>
        </w:numPr>
      </w:pPr>
      <w:r>
        <w:t>Launched small grant request program</w:t>
      </w:r>
    </w:p>
    <w:p w:rsidR="004232B3" w:rsidRDefault="00D92EDB" w:rsidP="004232B3">
      <w:pPr>
        <w:pStyle w:val="ListParagraph"/>
        <w:numPr>
          <w:ilvl w:val="1"/>
          <w:numId w:val="1"/>
        </w:numPr>
      </w:pPr>
      <w:r>
        <w:t>Discussion of the</w:t>
      </w:r>
      <w:r w:rsidR="000F4942">
        <w:t xml:space="preserve"> Nova </w:t>
      </w:r>
      <w:proofErr w:type="gramStart"/>
      <w:r w:rsidR="000F4942">
        <w:t>survivors</w:t>
      </w:r>
      <w:proofErr w:type="gramEnd"/>
      <w:r w:rsidR="000F4942">
        <w:t xml:space="preserve"> program </w:t>
      </w:r>
      <w:r w:rsidR="004232B3">
        <w:t>and how to support financially</w:t>
      </w:r>
    </w:p>
    <w:p w:rsidR="004232B3" w:rsidRDefault="004232B3" w:rsidP="004232B3">
      <w:pPr>
        <w:pStyle w:val="ListParagraph"/>
        <w:numPr>
          <w:ilvl w:val="0"/>
          <w:numId w:val="1"/>
        </w:numPr>
      </w:pPr>
      <w:r>
        <w:t>Board and exec committee nominations</w:t>
      </w:r>
    </w:p>
    <w:p w:rsidR="004232B3" w:rsidRDefault="004232B3" w:rsidP="004232B3">
      <w:pPr>
        <w:pStyle w:val="ListParagraph"/>
        <w:numPr>
          <w:ilvl w:val="1"/>
          <w:numId w:val="1"/>
        </w:numPr>
      </w:pPr>
      <w:r>
        <w:t>Ari and Roberta waiting for nominations and suggestions</w:t>
      </w:r>
    </w:p>
    <w:p w:rsidR="004232B3" w:rsidRDefault="004232B3" w:rsidP="004232B3">
      <w:pPr>
        <w:pStyle w:val="ListParagraph"/>
        <w:numPr>
          <w:ilvl w:val="2"/>
          <w:numId w:val="1"/>
        </w:numPr>
      </w:pPr>
      <w:r>
        <w:t>Thanks to Mort Becker for his input</w:t>
      </w:r>
    </w:p>
    <w:p w:rsidR="004232B3" w:rsidRDefault="004232B3" w:rsidP="004232B3">
      <w:pPr>
        <w:pStyle w:val="ListParagraph"/>
        <w:numPr>
          <w:ilvl w:val="1"/>
          <w:numId w:val="1"/>
        </w:numPr>
      </w:pPr>
      <w:r>
        <w:t>Discussion regarding other possible sources of seasoned board members</w:t>
      </w:r>
    </w:p>
    <w:p w:rsidR="004232B3" w:rsidRDefault="00D7099E" w:rsidP="00162871">
      <w:pPr>
        <w:pStyle w:val="ListParagraph"/>
        <w:numPr>
          <w:ilvl w:val="0"/>
          <w:numId w:val="1"/>
        </w:numPr>
      </w:pPr>
      <w:r>
        <w:t xml:space="preserve">Discussion </w:t>
      </w:r>
      <w:proofErr w:type="spellStart"/>
      <w:r>
        <w:t>re lay</w:t>
      </w:r>
      <w:proofErr w:type="spellEnd"/>
      <w:r>
        <w:t xml:space="preserve"> participation </w:t>
      </w:r>
      <w:r w:rsidR="00162871">
        <w:t xml:space="preserve">and buy-in </w:t>
      </w:r>
      <w:r>
        <w:t>at events</w:t>
      </w:r>
    </w:p>
    <w:p w:rsidR="00162871" w:rsidRDefault="00162871" w:rsidP="00162871">
      <w:pPr>
        <w:pStyle w:val="ListParagraph"/>
        <w:numPr>
          <w:ilvl w:val="1"/>
          <w:numId w:val="1"/>
        </w:numPr>
      </w:pPr>
      <w:r>
        <w:t xml:space="preserve">Possible use of sign-up genius, </w:t>
      </w:r>
      <w:proofErr w:type="spellStart"/>
      <w:r>
        <w:t>whatsapp</w:t>
      </w:r>
      <w:proofErr w:type="spellEnd"/>
      <w:r>
        <w:t xml:space="preserve"> for board communications</w:t>
      </w:r>
    </w:p>
    <w:p w:rsidR="00D706C2" w:rsidRDefault="00D706C2" w:rsidP="00D706C2">
      <w:pPr>
        <w:pStyle w:val="ListParagraph"/>
        <w:numPr>
          <w:ilvl w:val="1"/>
          <w:numId w:val="1"/>
        </w:numPr>
      </w:pPr>
      <w:r>
        <w:t>Need for community weaving/convening</w:t>
      </w:r>
    </w:p>
    <w:p w:rsidR="005D5E93" w:rsidRDefault="005D5E93" w:rsidP="00D706C2">
      <w:pPr>
        <w:pStyle w:val="ListParagraph"/>
        <w:numPr>
          <w:ilvl w:val="2"/>
          <w:numId w:val="1"/>
        </w:numPr>
      </w:pPr>
      <w:r>
        <w:t xml:space="preserve">Managing multiple Yom </w:t>
      </w:r>
      <w:proofErr w:type="spellStart"/>
      <w:r>
        <w:t>Hashoah</w:t>
      </w:r>
      <w:proofErr w:type="spellEnd"/>
      <w:r>
        <w:t xml:space="preserve"> events</w:t>
      </w:r>
    </w:p>
    <w:p w:rsidR="00162871" w:rsidRDefault="00162871" w:rsidP="00162871">
      <w:pPr>
        <w:pStyle w:val="ListParagraph"/>
        <w:numPr>
          <w:ilvl w:val="0"/>
          <w:numId w:val="1"/>
        </w:numPr>
      </w:pPr>
      <w:r>
        <w:t>Good and welfare</w:t>
      </w:r>
    </w:p>
    <w:sectPr w:rsidR="0016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0A19"/>
    <w:multiLevelType w:val="hybridMultilevel"/>
    <w:tmpl w:val="482AD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34"/>
    <w:rsid w:val="000F4942"/>
    <w:rsid w:val="00162871"/>
    <w:rsid w:val="001D148B"/>
    <w:rsid w:val="00377DA3"/>
    <w:rsid w:val="00390C39"/>
    <w:rsid w:val="004232B3"/>
    <w:rsid w:val="00472763"/>
    <w:rsid w:val="004F182E"/>
    <w:rsid w:val="005D5E93"/>
    <w:rsid w:val="00750ED8"/>
    <w:rsid w:val="008E2378"/>
    <w:rsid w:val="0090720A"/>
    <w:rsid w:val="00AA4534"/>
    <w:rsid w:val="00C35F2A"/>
    <w:rsid w:val="00D706C2"/>
    <w:rsid w:val="00D7099E"/>
    <w:rsid w:val="00D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6AD4"/>
  <w15:chartTrackingRefBased/>
  <w15:docId w15:val="{2920EF57-EE17-4FD0-A5C0-205ED5FE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5</cp:revision>
  <dcterms:created xsi:type="dcterms:W3CDTF">2024-06-11T19:13:00Z</dcterms:created>
  <dcterms:modified xsi:type="dcterms:W3CDTF">2024-06-14T17:16:00Z</dcterms:modified>
</cp:coreProperties>
</file>