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85A" w:rsidRDefault="00F957C4" w:rsidP="00F957C4">
      <w:pPr>
        <w:jc w:val="center"/>
      </w:pPr>
      <w:r>
        <w:t>Federation Board Meeting Minutes</w:t>
      </w:r>
    </w:p>
    <w:p w:rsidR="00F957C4" w:rsidRDefault="00F957C4" w:rsidP="00F957C4">
      <w:pPr>
        <w:jc w:val="center"/>
      </w:pPr>
      <w:r>
        <w:t>March 25, 2024</w:t>
      </w:r>
    </w:p>
    <w:p w:rsidR="00F957C4" w:rsidRDefault="00F957C4" w:rsidP="00F957C4">
      <w:pPr>
        <w:jc w:val="center"/>
      </w:pPr>
    </w:p>
    <w:p w:rsidR="00F957C4" w:rsidRDefault="00F957C4" w:rsidP="00F957C4">
      <w:pPr>
        <w:pStyle w:val="ListParagraph"/>
        <w:numPr>
          <w:ilvl w:val="0"/>
          <w:numId w:val="1"/>
        </w:numPr>
      </w:pPr>
      <w:r>
        <w:t>Minutes approved</w:t>
      </w:r>
    </w:p>
    <w:p w:rsidR="00F957C4" w:rsidRDefault="00F957C4" w:rsidP="00F957C4">
      <w:pPr>
        <w:pStyle w:val="ListParagraph"/>
        <w:numPr>
          <w:ilvl w:val="0"/>
          <w:numId w:val="1"/>
        </w:numPr>
      </w:pPr>
      <w:r>
        <w:t>Guidelines for partnerships</w:t>
      </w:r>
    </w:p>
    <w:p w:rsidR="00F957C4" w:rsidRDefault="00F957C4" w:rsidP="00F957C4">
      <w:pPr>
        <w:pStyle w:val="ListParagraph"/>
        <w:numPr>
          <w:ilvl w:val="1"/>
          <w:numId w:val="1"/>
        </w:numPr>
      </w:pPr>
      <w:r>
        <w:t>Simplified outline reviewed, discussed</w:t>
      </w:r>
    </w:p>
    <w:p w:rsidR="00056692" w:rsidRDefault="00056692" w:rsidP="00F957C4">
      <w:pPr>
        <w:pStyle w:val="ListParagraph"/>
        <w:numPr>
          <w:ilvl w:val="1"/>
          <w:numId w:val="1"/>
        </w:numPr>
      </w:pPr>
      <w:r>
        <w:t>Motion to adopt guidelines passed</w:t>
      </w:r>
    </w:p>
    <w:p w:rsidR="00056692" w:rsidRDefault="00056692" w:rsidP="00056692">
      <w:pPr>
        <w:pStyle w:val="ListParagraph"/>
        <w:numPr>
          <w:ilvl w:val="0"/>
          <w:numId w:val="1"/>
        </w:numPr>
      </w:pPr>
      <w:r>
        <w:t>Allocations committee had first meeting</w:t>
      </w:r>
    </w:p>
    <w:p w:rsidR="00056692" w:rsidRDefault="00056692" w:rsidP="00056692">
      <w:pPr>
        <w:pStyle w:val="ListParagraph"/>
        <w:numPr>
          <w:ilvl w:val="1"/>
          <w:numId w:val="1"/>
        </w:numPr>
      </w:pPr>
      <w:r>
        <w:t xml:space="preserve">Will use partnership guidelines in </w:t>
      </w:r>
      <w:r w:rsidR="00A82A15">
        <w:t xml:space="preserve">deciding </w:t>
      </w:r>
      <w:proofErr w:type="gramStart"/>
      <w:r w:rsidR="00A82A15">
        <w:t>allocations</w:t>
      </w:r>
      <w:proofErr w:type="gramEnd"/>
    </w:p>
    <w:p w:rsidR="00A82A15" w:rsidRDefault="00A82A15" w:rsidP="00056692">
      <w:pPr>
        <w:pStyle w:val="ListParagraph"/>
        <w:numPr>
          <w:ilvl w:val="1"/>
          <w:numId w:val="1"/>
        </w:numPr>
      </w:pPr>
      <w:r>
        <w:t>Looking at additional ways to support the vulnerable</w:t>
      </w:r>
    </w:p>
    <w:p w:rsidR="004334C6" w:rsidRDefault="00A82A15" w:rsidP="004334C6">
      <w:pPr>
        <w:pStyle w:val="ListParagraph"/>
        <w:numPr>
          <w:ilvl w:val="2"/>
          <w:numId w:val="1"/>
        </w:numPr>
      </w:pPr>
      <w:r>
        <w:t>Discussed possibility of using interest/dividend income from endowment</w:t>
      </w:r>
      <w:r w:rsidR="004334C6">
        <w:t xml:space="preserve">, allocations criteria, insisting on </w:t>
      </w:r>
      <w:r w:rsidR="00307A6A">
        <w:t>accountability</w:t>
      </w:r>
      <w:r w:rsidR="004334C6">
        <w:t xml:space="preserve"> from funded organizations as to how they are meeting their own goals.</w:t>
      </w:r>
      <w:r w:rsidR="00307A6A">
        <w:t xml:space="preserve"> </w:t>
      </w:r>
    </w:p>
    <w:p w:rsidR="004334C6" w:rsidRDefault="00B47D27" w:rsidP="00B47D27">
      <w:pPr>
        <w:pStyle w:val="ListParagraph"/>
        <w:numPr>
          <w:ilvl w:val="0"/>
          <w:numId w:val="1"/>
        </w:numPr>
      </w:pPr>
      <w:r>
        <w:t>Discussion of strategic plan</w:t>
      </w:r>
    </w:p>
    <w:p w:rsidR="00B47D27" w:rsidRDefault="00B47D27" w:rsidP="00B47D27">
      <w:pPr>
        <w:pStyle w:val="ListParagraph"/>
        <w:numPr>
          <w:ilvl w:val="1"/>
          <w:numId w:val="1"/>
        </w:numPr>
      </w:pPr>
      <w:r>
        <w:t>Document: Tactical implementation plan for JFFRC reviewed</w:t>
      </w:r>
    </w:p>
    <w:p w:rsidR="00B47D27" w:rsidRDefault="00715FFA" w:rsidP="00B47D27">
      <w:pPr>
        <w:pStyle w:val="ListParagraph"/>
        <w:numPr>
          <w:ilvl w:val="2"/>
          <w:numId w:val="1"/>
        </w:numPr>
      </w:pPr>
      <w:r>
        <w:t>Including June unity mission.</w:t>
      </w:r>
    </w:p>
    <w:p w:rsidR="00715FFA" w:rsidRDefault="00715FFA" w:rsidP="00715FFA">
      <w:pPr>
        <w:pStyle w:val="ListParagraph"/>
        <w:numPr>
          <w:ilvl w:val="1"/>
          <w:numId w:val="1"/>
        </w:numPr>
      </w:pPr>
      <w:r>
        <w:t>Presentation with MDA medic</w:t>
      </w:r>
    </w:p>
    <w:p w:rsidR="00715FFA" w:rsidRDefault="00715FFA" w:rsidP="00715FFA">
      <w:pPr>
        <w:pStyle w:val="ListParagraph"/>
        <w:numPr>
          <w:ilvl w:val="1"/>
          <w:numId w:val="1"/>
        </w:numPr>
      </w:pPr>
      <w:r>
        <w:t>Do we want another directed micro-campaign?</w:t>
      </w:r>
    </w:p>
    <w:p w:rsidR="00715FFA" w:rsidRDefault="00715FFA" w:rsidP="00667002">
      <w:pPr>
        <w:pStyle w:val="ListParagraph"/>
        <w:numPr>
          <w:ilvl w:val="0"/>
          <w:numId w:val="1"/>
        </w:numPr>
      </w:pPr>
      <w:r>
        <w:t>Annual campaign</w:t>
      </w:r>
    </w:p>
    <w:p w:rsidR="00715FFA" w:rsidRDefault="00715FFA" w:rsidP="00667002">
      <w:pPr>
        <w:pStyle w:val="ListParagraph"/>
        <w:numPr>
          <w:ilvl w:val="1"/>
          <w:numId w:val="1"/>
        </w:numPr>
      </w:pPr>
      <w:r>
        <w:t>Reframed committee will approach major givers</w:t>
      </w:r>
    </w:p>
    <w:p w:rsidR="00715FFA" w:rsidRDefault="00715FFA" w:rsidP="00667002">
      <w:pPr>
        <w:pStyle w:val="ListParagraph"/>
        <w:numPr>
          <w:ilvl w:val="1"/>
          <w:numId w:val="1"/>
        </w:numPr>
      </w:pPr>
      <w:r>
        <w:t>Ari &amp; Marcy to meet with major givers as well</w:t>
      </w:r>
    </w:p>
    <w:p w:rsidR="00715FFA" w:rsidRDefault="00715FFA" w:rsidP="00667002">
      <w:pPr>
        <w:pStyle w:val="ListParagraph"/>
        <w:numPr>
          <w:ilvl w:val="1"/>
          <w:numId w:val="1"/>
        </w:numPr>
      </w:pPr>
      <w:r>
        <w:t>Behind on dollars, but ahead on number of donors</w:t>
      </w:r>
    </w:p>
    <w:p w:rsidR="00667002" w:rsidRDefault="00667002" w:rsidP="00667002">
      <w:pPr>
        <w:pStyle w:val="ListParagraph"/>
        <w:numPr>
          <w:ilvl w:val="1"/>
          <w:numId w:val="1"/>
        </w:numPr>
      </w:pPr>
      <w:r>
        <w:t>Discussion on how people relate to the phrase “Annual campaign”- rename</w:t>
      </w:r>
      <w:r w:rsidR="008F332E">
        <w:t>, rebrand</w:t>
      </w:r>
      <w:r>
        <w:t>?</w:t>
      </w:r>
    </w:p>
    <w:p w:rsidR="00667002" w:rsidRDefault="008F332E" w:rsidP="008F332E">
      <w:pPr>
        <w:pStyle w:val="ListParagraph"/>
        <w:numPr>
          <w:ilvl w:val="2"/>
          <w:numId w:val="1"/>
        </w:numPr>
      </w:pPr>
      <w:r>
        <w:t>What to say when we talk about what we do- what are our causes?</w:t>
      </w:r>
    </w:p>
    <w:p w:rsidR="008F332E" w:rsidRDefault="00433076" w:rsidP="00433076">
      <w:pPr>
        <w:pStyle w:val="ListParagraph"/>
        <w:numPr>
          <w:ilvl w:val="0"/>
          <w:numId w:val="1"/>
        </w:numPr>
      </w:pPr>
      <w:r>
        <w:t>Community Relations Council</w:t>
      </w:r>
    </w:p>
    <w:p w:rsidR="00433076" w:rsidRDefault="00433076" w:rsidP="00433076">
      <w:pPr>
        <w:pStyle w:val="ListParagraph"/>
        <w:numPr>
          <w:ilvl w:val="1"/>
          <w:numId w:val="1"/>
        </w:numPr>
      </w:pPr>
      <w:r>
        <w:t>A lot of activity in Nyack re boycott Google Doc, school board</w:t>
      </w:r>
    </w:p>
    <w:p w:rsidR="00433076" w:rsidRDefault="00D64FA6" w:rsidP="00433076">
      <w:pPr>
        <w:pStyle w:val="ListParagraph"/>
        <w:numPr>
          <w:ilvl w:val="1"/>
          <w:numId w:val="1"/>
        </w:numPr>
      </w:pPr>
      <w:r>
        <w:t>Program with Joe Roberts at CSI Nyack, town hall meeting, more events upcoming</w:t>
      </w:r>
    </w:p>
    <w:p w:rsidR="00D64FA6" w:rsidRDefault="00D64FA6" w:rsidP="00D64FA6">
      <w:pPr>
        <w:pStyle w:val="ListParagraph"/>
        <w:numPr>
          <w:ilvl w:val="0"/>
          <w:numId w:val="1"/>
        </w:numPr>
      </w:pPr>
      <w:r>
        <w:t>Good &amp; welfare</w:t>
      </w:r>
    </w:p>
    <w:p w:rsidR="00D64FA6" w:rsidRDefault="00D64FA6" w:rsidP="00D64FA6">
      <w:pPr>
        <w:pStyle w:val="ListParagraph"/>
        <w:numPr>
          <w:ilvl w:val="0"/>
          <w:numId w:val="1"/>
        </w:numPr>
      </w:pPr>
      <w:r>
        <w:t>Meeting adjourned</w:t>
      </w:r>
      <w:bookmarkStart w:id="0" w:name="_GoBack"/>
      <w:bookmarkEnd w:id="0"/>
    </w:p>
    <w:sectPr w:rsidR="00D64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377"/>
    <w:multiLevelType w:val="hybridMultilevel"/>
    <w:tmpl w:val="821E1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C4"/>
    <w:rsid w:val="00056692"/>
    <w:rsid w:val="00307A6A"/>
    <w:rsid w:val="003547DB"/>
    <w:rsid w:val="00433076"/>
    <w:rsid w:val="004334C6"/>
    <w:rsid w:val="00667002"/>
    <w:rsid w:val="00715FFA"/>
    <w:rsid w:val="0074285A"/>
    <w:rsid w:val="008F332E"/>
    <w:rsid w:val="00A82A15"/>
    <w:rsid w:val="00B47D27"/>
    <w:rsid w:val="00D635DD"/>
    <w:rsid w:val="00D64FA6"/>
    <w:rsid w:val="00F9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5832"/>
  <w15:chartTrackingRefBased/>
  <w15:docId w15:val="{476DF76A-8B20-451C-9FE7-1439828D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4</cp:revision>
  <dcterms:created xsi:type="dcterms:W3CDTF">2024-05-06T20:04:00Z</dcterms:created>
  <dcterms:modified xsi:type="dcterms:W3CDTF">2024-05-08T21:01:00Z</dcterms:modified>
</cp:coreProperties>
</file>