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E51" w:rsidRDefault="00F40BFF" w:rsidP="00F40BFF">
      <w:pPr>
        <w:jc w:val="center"/>
      </w:pPr>
      <w:r>
        <w:t>Jewish Federation Board Minutes</w:t>
      </w:r>
    </w:p>
    <w:p w:rsidR="00F40BFF" w:rsidRDefault="00F40BFF" w:rsidP="00F40BFF">
      <w:pPr>
        <w:jc w:val="center"/>
      </w:pPr>
      <w:r>
        <w:t>January 19, 2023</w:t>
      </w:r>
    </w:p>
    <w:p w:rsidR="00F40BFF" w:rsidRDefault="00F40BFF" w:rsidP="00F40BFF">
      <w:pPr>
        <w:jc w:val="center"/>
      </w:pPr>
    </w:p>
    <w:p w:rsidR="00F40BFF" w:rsidRDefault="00F40BFF" w:rsidP="00F40BFF">
      <w:pPr>
        <w:pStyle w:val="ListParagraph"/>
        <w:numPr>
          <w:ilvl w:val="0"/>
          <w:numId w:val="1"/>
        </w:numPr>
      </w:pPr>
      <w:r>
        <w:t>No quorum, minutes not approved</w:t>
      </w:r>
    </w:p>
    <w:p w:rsidR="00F40BFF" w:rsidRDefault="00F40BFF" w:rsidP="00F40BFF">
      <w:pPr>
        <w:pStyle w:val="ListParagraph"/>
        <w:numPr>
          <w:ilvl w:val="0"/>
          <w:numId w:val="1"/>
        </w:numPr>
      </w:pPr>
      <w:r>
        <w:t>Annual campaign update- catching up</w:t>
      </w:r>
      <w:r w:rsidR="0011478E">
        <w:t>, on track to beat last year’s numbers</w:t>
      </w:r>
    </w:p>
    <w:p w:rsidR="00F40BFF" w:rsidRDefault="00F40BFF" w:rsidP="00F40BFF">
      <w:pPr>
        <w:pStyle w:val="ListParagraph"/>
        <w:numPr>
          <w:ilvl w:val="1"/>
          <w:numId w:val="1"/>
        </w:numPr>
      </w:pPr>
      <w:r>
        <w:t>currently at $450,000 (Annual campaign &amp; non-directed gifts) vs $456,000 last year</w:t>
      </w:r>
    </w:p>
    <w:p w:rsidR="00F40BFF" w:rsidRDefault="00F40BFF" w:rsidP="00F40BFF">
      <w:pPr>
        <w:pStyle w:val="ListParagraph"/>
        <w:numPr>
          <w:ilvl w:val="1"/>
          <w:numId w:val="1"/>
        </w:numPr>
      </w:pPr>
      <w:r>
        <w:t>directed gifts $17,000 vs $32,500 last year</w:t>
      </w:r>
    </w:p>
    <w:p w:rsidR="00F40BFF" w:rsidRDefault="00F40BFF" w:rsidP="00F40BFF">
      <w:pPr>
        <w:pStyle w:val="ListParagraph"/>
        <w:numPr>
          <w:ilvl w:val="1"/>
          <w:numId w:val="1"/>
        </w:numPr>
      </w:pPr>
      <w:r>
        <w:t>Planning on putting photographs on silent auction for Ukraine</w:t>
      </w:r>
    </w:p>
    <w:p w:rsidR="00F40BFF" w:rsidRDefault="00F40BFF" w:rsidP="00F40BFF">
      <w:pPr>
        <w:pStyle w:val="ListParagraph"/>
        <w:numPr>
          <w:ilvl w:val="1"/>
          <w:numId w:val="1"/>
        </w:numPr>
      </w:pPr>
      <w:r>
        <w:t>Helping vulnerable micro-campaign scheduled for Feb-March</w:t>
      </w:r>
    </w:p>
    <w:p w:rsidR="00A7743C" w:rsidRDefault="00A7743C" w:rsidP="00A7743C">
      <w:pPr>
        <w:pStyle w:val="ListParagraph"/>
        <w:numPr>
          <w:ilvl w:val="0"/>
          <w:numId w:val="1"/>
        </w:numPr>
      </w:pPr>
      <w:r>
        <w:t>Finance</w:t>
      </w:r>
    </w:p>
    <w:p w:rsidR="00F40BFF" w:rsidRDefault="00A7743C" w:rsidP="00A7743C">
      <w:pPr>
        <w:pStyle w:val="ListParagraph"/>
        <w:numPr>
          <w:ilvl w:val="1"/>
          <w:numId w:val="1"/>
        </w:numPr>
      </w:pPr>
      <w:r>
        <w:t>$365,000 in bank</w:t>
      </w:r>
    </w:p>
    <w:p w:rsidR="00A7743C" w:rsidRDefault="00A7743C" w:rsidP="00A7743C">
      <w:pPr>
        <w:pStyle w:val="ListParagraph"/>
        <w:numPr>
          <w:ilvl w:val="1"/>
          <w:numId w:val="1"/>
        </w:numPr>
      </w:pPr>
      <w:r>
        <w:t xml:space="preserve">$1.27 million endowment. </w:t>
      </w:r>
    </w:p>
    <w:p w:rsidR="00A7743C" w:rsidRDefault="00A7743C" w:rsidP="00A7743C">
      <w:pPr>
        <w:pStyle w:val="ListParagraph"/>
        <w:numPr>
          <w:ilvl w:val="1"/>
          <w:numId w:val="1"/>
        </w:numPr>
      </w:pPr>
      <w:r>
        <w:t>Hope to beat $700,000 annual campaign target</w:t>
      </w:r>
    </w:p>
    <w:p w:rsidR="00A7743C" w:rsidRDefault="00B07EBD" w:rsidP="00A7743C">
      <w:pPr>
        <w:pStyle w:val="ListParagraph"/>
        <w:numPr>
          <w:ilvl w:val="1"/>
          <w:numId w:val="1"/>
        </w:numPr>
      </w:pPr>
      <w:r>
        <w:t>Brought JFNA “fair share” payments up to date</w:t>
      </w:r>
    </w:p>
    <w:p w:rsidR="00B07EBD" w:rsidRDefault="00B07EBD" w:rsidP="00A7743C">
      <w:pPr>
        <w:pStyle w:val="ListParagraph"/>
        <w:numPr>
          <w:ilvl w:val="1"/>
          <w:numId w:val="1"/>
        </w:numPr>
      </w:pPr>
      <w:r>
        <w:t>Discussion</w:t>
      </w:r>
      <w:r w:rsidR="00DE181D">
        <w:t>s</w:t>
      </w:r>
      <w:r>
        <w:t xml:space="preserve"> re which items </w:t>
      </w:r>
      <w:r w:rsidR="00DE181D">
        <w:t xml:space="preserve">are plugged into which budget items, which channels to use for written communication, funds for marketing Israel celebration, </w:t>
      </w:r>
    </w:p>
    <w:p w:rsidR="00DE181D" w:rsidRDefault="00DE181D" w:rsidP="00A7743C">
      <w:pPr>
        <w:pStyle w:val="ListParagraph"/>
        <w:numPr>
          <w:ilvl w:val="1"/>
          <w:numId w:val="1"/>
        </w:numPr>
      </w:pPr>
      <w:r>
        <w:t>Deficit of $34,604 due to endowment losses</w:t>
      </w:r>
    </w:p>
    <w:p w:rsidR="00DE181D" w:rsidRDefault="006156CA" w:rsidP="00DE181D">
      <w:pPr>
        <w:pStyle w:val="ListParagraph"/>
        <w:numPr>
          <w:ilvl w:val="0"/>
          <w:numId w:val="1"/>
        </w:numPr>
      </w:pPr>
      <w:r>
        <w:t>CRC report</w:t>
      </w:r>
    </w:p>
    <w:p w:rsidR="006156CA" w:rsidRDefault="006156CA" w:rsidP="006156CA">
      <w:pPr>
        <w:pStyle w:val="ListParagraph"/>
        <w:numPr>
          <w:ilvl w:val="1"/>
          <w:numId w:val="1"/>
        </w:numPr>
      </w:pPr>
      <w:r>
        <w:t>Incident at PRIDE site, Federation at rally</w:t>
      </w:r>
    </w:p>
    <w:p w:rsidR="006156CA" w:rsidRDefault="006156CA" w:rsidP="006156CA">
      <w:pPr>
        <w:pStyle w:val="ListParagraph"/>
        <w:numPr>
          <w:ilvl w:val="1"/>
          <w:numId w:val="1"/>
        </w:numPr>
      </w:pPr>
      <w:r>
        <w:t>Discussions with representatives Lawler &amp; Torres re speaking @ program late spring</w:t>
      </w:r>
    </w:p>
    <w:p w:rsidR="006156CA" w:rsidRDefault="006156CA" w:rsidP="006156CA">
      <w:pPr>
        <w:pStyle w:val="ListParagraph"/>
        <w:numPr>
          <w:ilvl w:val="1"/>
          <w:numId w:val="1"/>
        </w:numPr>
      </w:pPr>
      <w:r>
        <w:t>Israel @75 4/30 at JCC</w:t>
      </w:r>
    </w:p>
    <w:p w:rsidR="006156CA" w:rsidRDefault="006156CA" w:rsidP="006156CA">
      <w:pPr>
        <w:pStyle w:val="ListParagraph"/>
        <w:numPr>
          <w:ilvl w:val="2"/>
          <w:numId w:val="1"/>
        </w:numPr>
      </w:pPr>
      <w:r>
        <w:t xml:space="preserve">Activities, food, vendors, </w:t>
      </w:r>
      <w:proofErr w:type="spellStart"/>
      <w:r>
        <w:t>shuk</w:t>
      </w:r>
      <w:proofErr w:type="spellEnd"/>
    </w:p>
    <w:p w:rsidR="006156CA" w:rsidRDefault="006156CA" w:rsidP="006156CA">
      <w:pPr>
        <w:pStyle w:val="ListParagraph"/>
        <w:numPr>
          <w:ilvl w:val="2"/>
          <w:numId w:val="1"/>
        </w:numPr>
      </w:pPr>
      <w:r>
        <w:t xml:space="preserve">Need board to help out. Evan working with Stephanie </w:t>
      </w:r>
      <w:proofErr w:type="spellStart"/>
      <w:r>
        <w:t>Hausner</w:t>
      </w:r>
      <w:proofErr w:type="spellEnd"/>
      <w:r>
        <w:t xml:space="preserve"> &amp; JCC board</w:t>
      </w:r>
    </w:p>
    <w:p w:rsidR="00230B84" w:rsidRDefault="006156CA" w:rsidP="004F2919">
      <w:pPr>
        <w:pStyle w:val="ListParagraph"/>
        <w:numPr>
          <w:ilvl w:val="2"/>
          <w:numId w:val="1"/>
        </w:numPr>
      </w:pPr>
      <w:r>
        <w:t>Looking for Kosher food trucks/suppliers</w:t>
      </w:r>
    </w:p>
    <w:p w:rsidR="004F2919" w:rsidRDefault="004F2919" w:rsidP="004F2919">
      <w:pPr>
        <w:pStyle w:val="ListParagraph"/>
        <w:numPr>
          <w:ilvl w:val="0"/>
          <w:numId w:val="1"/>
        </w:numPr>
      </w:pPr>
      <w:r>
        <w:t>Vote to approve minutes (minutes approved)</w:t>
      </w:r>
    </w:p>
    <w:p w:rsidR="004F2919" w:rsidRDefault="004F2919" w:rsidP="004F2919">
      <w:pPr>
        <w:pStyle w:val="ListParagraph"/>
        <w:numPr>
          <w:ilvl w:val="0"/>
          <w:numId w:val="1"/>
        </w:numPr>
      </w:pPr>
      <w:r>
        <w:t>Federation trip to JFNA General Assembly in Israel- information will be sent out</w:t>
      </w:r>
    </w:p>
    <w:p w:rsidR="00A46A38" w:rsidRDefault="004F2919" w:rsidP="00A46A38">
      <w:pPr>
        <w:pStyle w:val="ListParagraph"/>
        <w:numPr>
          <w:ilvl w:val="0"/>
          <w:numId w:val="1"/>
        </w:numPr>
      </w:pPr>
      <w:r>
        <w:t xml:space="preserve">Mitch Silver video re security. </w:t>
      </w:r>
    </w:p>
    <w:p w:rsidR="004F2919" w:rsidRDefault="004F2919" w:rsidP="00A46A38">
      <w:pPr>
        <w:pStyle w:val="ListParagraph"/>
        <w:numPr>
          <w:ilvl w:val="1"/>
          <w:numId w:val="1"/>
        </w:numPr>
      </w:pPr>
      <w:r>
        <w:t>Current threats</w:t>
      </w:r>
      <w:r w:rsidR="00A46A38">
        <w:t xml:space="preserve">: </w:t>
      </w:r>
      <w:r>
        <w:t>White supremacists</w:t>
      </w:r>
      <w:r w:rsidR="00A46A38">
        <w:t xml:space="preserve">, </w:t>
      </w:r>
      <w:r>
        <w:t>Black Hebrews</w:t>
      </w:r>
      <w:r w:rsidR="00A46A38">
        <w:t xml:space="preserve">, </w:t>
      </w:r>
      <w:r>
        <w:t>Anti-</w:t>
      </w:r>
      <w:r w:rsidR="00A46A38">
        <w:t xml:space="preserve">Zionist, Al </w:t>
      </w:r>
      <w:proofErr w:type="spellStart"/>
      <w:r w:rsidR="00A46A38">
        <w:t>Qeada</w:t>
      </w:r>
      <w:proofErr w:type="spellEnd"/>
      <w:r w:rsidR="00A46A38">
        <w:t>, ISIS, Hezbollah, street violence in Brooklyn</w:t>
      </w:r>
    </w:p>
    <w:p w:rsidR="00A46A38" w:rsidRDefault="00A46A38" w:rsidP="00A46A38">
      <w:pPr>
        <w:pStyle w:val="ListParagraph"/>
        <w:numPr>
          <w:ilvl w:val="1"/>
          <w:numId w:val="1"/>
        </w:numPr>
      </w:pPr>
      <w:r>
        <w:t xml:space="preserve">Ethan </w:t>
      </w:r>
      <w:proofErr w:type="spellStart"/>
      <w:r>
        <w:t>Erlich</w:t>
      </w:r>
      <w:proofErr w:type="spellEnd"/>
      <w:r>
        <w:t xml:space="preserve"> has been in contact with over 100 Rockland institutions delivering 30-page security assessments</w:t>
      </w:r>
    </w:p>
    <w:p w:rsidR="00A46A38" w:rsidRDefault="00A46A38" w:rsidP="00A46A38">
      <w:pPr>
        <w:pStyle w:val="ListParagraph"/>
        <w:numPr>
          <w:ilvl w:val="1"/>
          <w:numId w:val="1"/>
        </w:numPr>
      </w:pPr>
      <w:r>
        <w:t>Ethan shared statistics</w:t>
      </w:r>
    </w:p>
    <w:p w:rsidR="00A46A38" w:rsidRDefault="00A46A38" w:rsidP="00A46A38">
      <w:pPr>
        <w:pStyle w:val="ListParagraph"/>
        <w:numPr>
          <w:ilvl w:val="2"/>
          <w:numId w:val="1"/>
        </w:numPr>
      </w:pPr>
      <w:r>
        <w:t>14 vulnerability assessments delivered</w:t>
      </w:r>
    </w:p>
    <w:p w:rsidR="00A46A38" w:rsidRDefault="00A46A38" w:rsidP="00A46A38">
      <w:pPr>
        <w:pStyle w:val="ListParagraph"/>
        <w:numPr>
          <w:ilvl w:val="2"/>
          <w:numId w:val="1"/>
        </w:numPr>
      </w:pPr>
      <w:r>
        <w:t xml:space="preserve">State </w:t>
      </w:r>
      <w:r w:rsidR="007D3B91">
        <w:t xml:space="preserve">security </w:t>
      </w:r>
      <w:r>
        <w:t>grant applications due end of February</w:t>
      </w:r>
    </w:p>
    <w:p w:rsidR="007D3B91" w:rsidRDefault="007D3B91" w:rsidP="00A46A38">
      <w:pPr>
        <w:pStyle w:val="ListParagraph"/>
        <w:numPr>
          <w:ilvl w:val="2"/>
          <w:numId w:val="1"/>
        </w:numPr>
      </w:pPr>
      <w:r>
        <w:t>Have delivered 6 active threat trainings to synagogues</w:t>
      </w:r>
    </w:p>
    <w:p w:rsidR="007D3B91" w:rsidRDefault="007D3B91" w:rsidP="007D3B91">
      <w:pPr>
        <w:pStyle w:val="ListParagraph"/>
        <w:numPr>
          <w:ilvl w:val="3"/>
          <w:numId w:val="1"/>
        </w:numPr>
      </w:pPr>
      <w:r>
        <w:t>Creating additional training for active threat, stop the bleed</w:t>
      </w:r>
    </w:p>
    <w:p w:rsidR="00C92F99" w:rsidRDefault="00C92F99" w:rsidP="00902720">
      <w:pPr>
        <w:pStyle w:val="ListParagraph"/>
        <w:numPr>
          <w:ilvl w:val="2"/>
          <w:numId w:val="1"/>
        </w:numPr>
      </w:pPr>
      <w:r>
        <w:t>Discussion re Federation branding &amp; funding training</w:t>
      </w:r>
    </w:p>
    <w:p w:rsidR="00902720" w:rsidRDefault="00902720" w:rsidP="00902720">
      <w:pPr>
        <w:pStyle w:val="ListParagraph"/>
        <w:numPr>
          <w:ilvl w:val="0"/>
          <w:numId w:val="1"/>
        </w:numPr>
      </w:pPr>
      <w:r>
        <w:t>Security for Pride center- the Pride center has asked us to include them in the security initiative</w:t>
      </w:r>
    </w:p>
    <w:p w:rsidR="00902720" w:rsidRDefault="00902720" w:rsidP="00902720">
      <w:pPr>
        <w:pStyle w:val="ListParagraph"/>
        <w:numPr>
          <w:ilvl w:val="1"/>
          <w:numId w:val="1"/>
        </w:numPr>
      </w:pPr>
      <w:r>
        <w:t>Ari has discussed this with partners, and they are positive about it</w:t>
      </w:r>
    </w:p>
    <w:p w:rsidR="00902720" w:rsidRDefault="00902720" w:rsidP="00902720">
      <w:pPr>
        <w:pStyle w:val="ListParagraph"/>
        <w:numPr>
          <w:ilvl w:val="1"/>
          <w:numId w:val="1"/>
        </w:numPr>
      </w:pPr>
      <w:r>
        <w:t>Pride center is willing to pay</w:t>
      </w:r>
    </w:p>
    <w:p w:rsidR="00902720" w:rsidRDefault="00902720" w:rsidP="009C2018">
      <w:pPr>
        <w:pStyle w:val="ListParagraph"/>
        <w:numPr>
          <w:ilvl w:val="1"/>
          <w:numId w:val="1"/>
        </w:numPr>
      </w:pPr>
      <w:r>
        <w:t xml:space="preserve">Board discussion, vote- motion </w:t>
      </w:r>
      <w:r w:rsidR="00903E0F">
        <w:t>passed to include Pride center as partner in security initiative; that they will contribute to and will receive security assessments as necessary within an agreed time frame that is not near the deadline.</w:t>
      </w:r>
    </w:p>
    <w:p w:rsidR="009C2018" w:rsidRDefault="009C2018" w:rsidP="009C2018">
      <w:pPr>
        <w:pStyle w:val="ListParagraph"/>
        <w:numPr>
          <w:ilvl w:val="0"/>
          <w:numId w:val="1"/>
        </w:numPr>
      </w:pPr>
      <w:r>
        <w:lastRenderedPageBreak/>
        <w:t>Staffing- Yossi resigned, seeking replacement</w:t>
      </w:r>
    </w:p>
    <w:p w:rsidR="009C2018" w:rsidRDefault="009C2018" w:rsidP="009C2018">
      <w:pPr>
        <w:pStyle w:val="ListParagraph"/>
        <w:numPr>
          <w:ilvl w:val="0"/>
          <w:numId w:val="1"/>
        </w:numPr>
      </w:pPr>
      <w:r>
        <w:t>Good &amp; Welfare</w:t>
      </w:r>
    </w:p>
    <w:p w:rsidR="009C2018" w:rsidRDefault="009C2018" w:rsidP="009C2018">
      <w:pPr>
        <w:pStyle w:val="ListParagraph"/>
        <w:numPr>
          <w:ilvl w:val="0"/>
          <w:numId w:val="1"/>
        </w:numPr>
      </w:pPr>
      <w:r>
        <w:t>Meeting adjourned</w:t>
      </w:r>
      <w:bookmarkStart w:id="0" w:name="_GoBack"/>
      <w:bookmarkEnd w:id="0"/>
    </w:p>
    <w:sectPr w:rsidR="009C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C6538"/>
    <w:multiLevelType w:val="hybridMultilevel"/>
    <w:tmpl w:val="C2B06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FF"/>
    <w:rsid w:val="0011478E"/>
    <w:rsid w:val="00230B84"/>
    <w:rsid w:val="004F2919"/>
    <w:rsid w:val="006156CA"/>
    <w:rsid w:val="007D3B91"/>
    <w:rsid w:val="00803A4D"/>
    <w:rsid w:val="00902720"/>
    <w:rsid w:val="00903E0F"/>
    <w:rsid w:val="009C2018"/>
    <w:rsid w:val="00A46A38"/>
    <w:rsid w:val="00A7743C"/>
    <w:rsid w:val="00B07EBD"/>
    <w:rsid w:val="00BC0E51"/>
    <w:rsid w:val="00C05719"/>
    <w:rsid w:val="00C92F99"/>
    <w:rsid w:val="00DE181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413D"/>
  <w15:chartTrackingRefBased/>
  <w15:docId w15:val="{1F2E20CD-4CB0-4282-B291-C4FD9E3B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3</cp:revision>
  <dcterms:created xsi:type="dcterms:W3CDTF">2023-01-30T21:05:00Z</dcterms:created>
  <dcterms:modified xsi:type="dcterms:W3CDTF">2023-02-01T19:40:00Z</dcterms:modified>
</cp:coreProperties>
</file>