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F4913" w:rsidRDefault="00BC21BC">
      <w:pPr>
        <w:pStyle w:val="Heading1"/>
        <w:widowControl w:val="0"/>
        <w:spacing w:before="480"/>
        <w:jc w:val="center"/>
        <w:rPr>
          <w:rFonts w:ascii="Times New Roman" w:eastAsia="Times New Roman" w:hAnsi="Times New Roman" w:cs="Times New Roman"/>
          <w:b/>
          <w:sz w:val="48"/>
          <w:szCs w:val="48"/>
        </w:rPr>
      </w:pPr>
      <w:bookmarkStart w:id="0" w:name="_heading=h.gjdgxs" w:colFirst="0" w:colLast="0"/>
      <w:bookmarkStart w:id="1" w:name="_GoBack"/>
      <w:bookmarkEnd w:id="0"/>
      <w:bookmarkEnd w:id="1"/>
      <w:r>
        <w:rPr>
          <w:rFonts w:ascii="Times New Roman" w:eastAsia="Times New Roman" w:hAnsi="Times New Roman" w:cs="Times New Roman"/>
          <w:b/>
          <w:sz w:val="48"/>
          <w:szCs w:val="48"/>
        </w:rPr>
        <w:t xml:space="preserve">LESSON:  Jan </w:t>
      </w:r>
      <w:proofErr w:type="spellStart"/>
      <w:r>
        <w:rPr>
          <w:rFonts w:ascii="Times New Roman" w:eastAsia="Times New Roman" w:hAnsi="Times New Roman" w:cs="Times New Roman"/>
          <w:b/>
          <w:sz w:val="48"/>
          <w:szCs w:val="48"/>
        </w:rPr>
        <w:t>Frohlich</w:t>
      </w:r>
      <w:proofErr w:type="spellEnd"/>
    </w:p>
    <w:p w14:paraId="00000002" w14:textId="77777777" w:rsidR="006F4913" w:rsidRDefault="00BC21BC">
      <w:pPr>
        <w:pStyle w:val="Heading2"/>
        <w:rPr>
          <w:rFonts w:ascii="Times New Roman" w:eastAsia="Times New Roman" w:hAnsi="Times New Roman" w:cs="Times New Roman"/>
          <w:b/>
          <w:sz w:val="36"/>
          <w:szCs w:val="36"/>
        </w:rPr>
      </w:pPr>
      <w:bookmarkStart w:id="2" w:name="_heading=h.30j0zll" w:colFirst="0" w:colLast="0"/>
      <w:bookmarkEnd w:id="2"/>
      <w:r>
        <w:rPr>
          <w:rFonts w:ascii="Times New Roman" w:eastAsia="Times New Roman" w:hAnsi="Times New Roman" w:cs="Times New Roman"/>
          <w:b/>
          <w:sz w:val="36"/>
          <w:szCs w:val="36"/>
        </w:rPr>
        <w:t xml:space="preserve">Grade Level: </w:t>
      </w:r>
    </w:p>
    <w:p w14:paraId="00000003" w14:textId="77777777" w:rsidR="006F4913" w:rsidRDefault="00BC21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1">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6F4913" w:rsidRDefault="006F4913">
      <w:pPr>
        <w:rPr>
          <w:rFonts w:ascii="Times New Roman" w:eastAsia="Times New Roman" w:hAnsi="Times New Roman" w:cs="Times New Roman"/>
          <w:sz w:val="24"/>
          <w:szCs w:val="24"/>
          <w:highlight w:val="yellow"/>
        </w:rPr>
      </w:pPr>
    </w:p>
    <w:p w14:paraId="00000005" w14:textId="77777777" w:rsidR="006F4913" w:rsidRDefault="00BC21BC">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6F4913" w:rsidRDefault="00BC21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6F4913" w:rsidRDefault="00BC21BC">
      <w:pPr>
        <w:pStyle w:val="Heading2"/>
        <w:spacing w:after="80"/>
        <w:rPr>
          <w:rFonts w:ascii="Times New Roman" w:eastAsia="Times New Roman" w:hAnsi="Times New Roman" w:cs="Times New Roman"/>
          <w:sz w:val="24"/>
          <w:szCs w:val="24"/>
          <w:highlight w:val="yellow"/>
        </w:rPr>
      </w:pPr>
      <w:bookmarkStart w:id="3" w:name="_heading=h.1fob9te" w:colFirst="0" w:colLast="0"/>
      <w:bookmarkEnd w:id="3"/>
      <w:r>
        <w:rPr>
          <w:rFonts w:ascii="Times New Roman" w:eastAsia="Times New Roman" w:hAnsi="Times New Roman" w:cs="Times New Roman"/>
          <w:b/>
          <w:sz w:val="36"/>
          <w:szCs w:val="36"/>
        </w:rPr>
        <w:t>Rationale:</w:t>
      </w:r>
    </w:p>
    <w:p w14:paraId="00000008" w14:textId="77777777" w:rsidR="006F4913" w:rsidRDefault="00BC21B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 xml:space="preserve">hrough it. This story helps to broaden understanding about the experience of a young Czech Jewish teenager who experienced internment in the </w:t>
      </w:r>
      <w:proofErr w:type="spellStart"/>
      <w:r>
        <w:rPr>
          <w:rFonts w:ascii="Times New Roman" w:eastAsia="Times New Roman" w:hAnsi="Times New Roman" w:cs="Times New Roman"/>
          <w:sz w:val="24"/>
          <w:szCs w:val="24"/>
        </w:rPr>
        <w:t>Theresienstadt</w:t>
      </w:r>
      <w:proofErr w:type="spellEnd"/>
      <w:r>
        <w:rPr>
          <w:rFonts w:ascii="Times New Roman" w:eastAsia="Times New Roman" w:hAnsi="Times New Roman" w:cs="Times New Roman"/>
          <w:sz w:val="24"/>
          <w:szCs w:val="24"/>
        </w:rPr>
        <w:t xml:space="preserve"> ghetto and several camps including Auschwitz. Note: This lesson ties in resources from </w:t>
      </w:r>
      <w:hyperlink r:id="rId12" w:anchor="content">
        <w:r>
          <w:rPr>
            <w:rFonts w:ascii="Times New Roman" w:eastAsia="Times New Roman" w:hAnsi="Times New Roman" w:cs="Times New Roman"/>
            <w:color w:val="1155CC"/>
            <w:sz w:val="24"/>
            <w:szCs w:val="24"/>
            <w:u w:val="single"/>
          </w:rPr>
          <w:t xml:space="preserve">Echoes &amp; Reflections unit: Rescuers and Righteous </w:t>
        </w:r>
        <w:proofErr w:type="gramStart"/>
        <w:r>
          <w:rPr>
            <w:rFonts w:ascii="Times New Roman" w:eastAsia="Times New Roman" w:hAnsi="Times New Roman" w:cs="Times New Roman"/>
            <w:color w:val="1155CC"/>
            <w:sz w:val="24"/>
            <w:szCs w:val="24"/>
            <w:u w:val="single"/>
          </w:rPr>
          <w:t>Among</w:t>
        </w:r>
        <w:proofErr w:type="gramEnd"/>
        <w:r>
          <w:rPr>
            <w:rFonts w:ascii="Times New Roman" w:eastAsia="Times New Roman" w:hAnsi="Times New Roman" w:cs="Times New Roman"/>
            <w:color w:val="1155CC"/>
            <w:sz w:val="24"/>
            <w:szCs w:val="24"/>
            <w:u w:val="single"/>
          </w:rPr>
          <w:t xml:space="preserve"> the Nations</w:t>
        </w:r>
      </w:hyperlink>
      <w:r>
        <w:rPr>
          <w:rFonts w:ascii="Times New Roman" w:eastAsia="Times New Roman" w:hAnsi="Times New Roman" w:cs="Times New Roman"/>
          <w:sz w:val="24"/>
          <w:szCs w:val="24"/>
        </w:rPr>
        <w:t>.</w:t>
      </w:r>
    </w:p>
    <w:p w14:paraId="00000009" w14:textId="77777777" w:rsidR="006F4913" w:rsidRDefault="00BC21BC">
      <w:pPr>
        <w:pStyle w:val="Heading2"/>
        <w:spacing w:after="80"/>
        <w:rPr>
          <w:rFonts w:ascii="Times New Roman" w:eastAsia="Times New Roman" w:hAnsi="Times New Roman" w:cs="Times New Roman"/>
          <w:b/>
          <w:sz w:val="36"/>
          <w:szCs w:val="36"/>
        </w:rPr>
      </w:pPr>
      <w:bookmarkStart w:id="4" w:name="_heading=h.3znysh7" w:colFirst="0" w:colLast="0"/>
      <w:bookmarkEnd w:id="4"/>
      <w:r>
        <w:rPr>
          <w:rFonts w:ascii="Times New Roman" w:eastAsia="Times New Roman" w:hAnsi="Times New Roman" w:cs="Times New Roman"/>
          <w:b/>
          <w:sz w:val="36"/>
          <w:szCs w:val="36"/>
        </w:rPr>
        <w:t>Overview:</w:t>
      </w:r>
    </w:p>
    <w:p w14:paraId="0000000A" w14:textId="77777777" w:rsidR="006F4913" w:rsidRDefault="00BC21BC">
      <w:pPr>
        <w:pStyle w:val="Heading3"/>
        <w:spacing w:before="280"/>
        <w:rPr>
          <w:rFonts w:ascii="Times New Roman" w:eastAsia="Times New Roman" w:hAnsi="Times New Roman" w:cs="Times New Roman"/>
          <w:b/>
          <w:color w:val="000000"/>
        </w:rPr>
      </w:pPr>
      <w:bookmarkStart w:id="5" w:name="_heading=h.2et92p0" w:colFirst="0" w:colLast="0"/>
      <w:bookmarkEnd w:id="5"/>
      <w:r>
        <w:rPr>
          <w:rFonts w:ascii="Times New Roman" w:eastAsia="Times New Roman" w:hAnsi="Times New Roman" w:cs="Times New Roman"/>
          <w:b/>
          <w:color w:val="000000"/>
        </w:rPr>
        <w:t xml:space="preserve">Key Question(s):  </w:t>
      </w:r>
    </w:p>
    <w:p w14:paraId="0000000B" w14:textId="77777777" w:rsidR="006F4913" w:rsidRDefault="00BC21BC">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Jan </w:t>
      </w:r>
      <w:proofErr w:type="spellStart"/>
      <w:r>
        <w:rPr>
          <w:rFonts w:ascii="Times New Roman" w:eastAsia="Times New Roman" w:hAnsi="Times New Roman" w:cs="Times New Roman"/>
          <w:sz w:val="24"/>
          <w:szCs w:val="24"/>
        </w:rPr>
        <w:t>Frohlich</w:t>
      </w:r>
      <w:proofErr w:type="spellEnd"/>
      <w:r>
        <w:rPr>
          <w:rFonts w:ascii="Times New Roman" w:eastAsia="Times New Roman" w:hAnsi="Times New Roman" w:cs="Times New Roman"/>
          <w:sz w:val="24"/>
          <w:szCs w:val="24"/>
        </w:rPr>
        <w:t>? What was his experience during the Holocaust?</w:t>
      </w:r>
    </w:p>
    <w:p w14:paraId="0000000C" w14:textId="77777777" w:rsidR="006F4913" w:rsidRDefault="00BC21BC">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was Jan’s exper</w:t>
      </w:r>
      <w:r>
        <w:rPr>
          <w:rFonts w:ascii="Times New Roman" w:eastAsia="Times New Roman" w:hAnsi="Times New Roman" w:cs="Times New Roman"/>
          <w:sz w:val="24"/>
          <w:szCs w:val="24"/>
        </w:rPr>
        <w:t>ience during the Holocaust illustrative of the persecution of European Jews?</w:t>
      </w:r>
    </w:p>
    <w:p w14:paraId="0000000D" w14:textId="77777777" w:rsidR="006F4913" w:rsidRDefault="00BC21BC">
      <w:pPr>
        <w:numPr>
          <w:ilvl w:val="0"/>
          <w:numId w:val="6"/>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did Jan demonstrate resilience in his ability to survive?</w:t>
      </w:r>
    </w:p>
    <w:p w14:paraId="0000000E" w14:textId="77777777" w:rsidR="006F4913" w:rsidRDefault="006F4913">
      <w:pPr>
        <w:tabs>
          <w:tab w:val="right" w:pos="4016"/>
        </w:tabs>
        <w:spacing w:line="240" w:lineRule="auto"/>
        <w:ind w:left="720"/>
        <w:rPr>
          <w:rFonts w:ascii="Times New Roman" w:eastAsia="Times New Roman" w:hAnsi="Times New Roman" w:cs="Times New Roman"/>
          <w:sz w:val="24"/>
          <w:szCs w:val="24"/>
        </w:rPr>
      </w:pPr>
    </w:p>
    <w:p w14:paraId="0000000F" w14:textId="77777777" w:rsidR="006F4913" w:rsidRDefault="00BC21BC">
      <w:pPr>
        <w:pStyle w:val="Heading3"/>
        <w:spacing w:before="0" w:after="0"/>
        <w:rPr>
          <w:rFonts w:ascii="Times New Roman" w:eastAsia="Times New Roman" w:hAnsi="Times New Roman" w:cs="Times New Roman"/>
          <w:b/>
          <w:color w:val="000000"/>
        </w:rPr>
      </w:pPr>
      <w:bookmarkStart w:id="6" w:name="_heading=h.tyjcwt" w:colFirst="0" w:colLast="0"/>
      <w:bookmarkEnd w:id="6"/>
      <w:r>
        <w:rPr>
          <w:rFonts w:ascii="Times New Roman" w:eastAsia="Times New Roman" w:hAnsi="Times New Roman" w:cs="Times New Roman"/>
          <w:b/>
          <w:color w:val="000000"/>
        </w:rPr>
        <w:t>Educational Outcomes.  At the end of this lesson, the students will be able to:</w:t>
      </w:r>
    </w:p>
    <w:p w14:paraId="00000010" w14:textId="77777777" w:rsidR="006F4913" w:rsidRDefault="00BC2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and related terms such as ghetto, concentration camp and death camp.</w:t>
      </w:r>
    </w:p>
    <w:p w14:paraId="00000011" w14:textId="77777777" w:rsidR="006F4913" w:rsidRDefault="00BC2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who Jan </w:t>
      </w:r>
      <w:proofErr w:type="spellStart"/>
      <w:r>
        <w:rPr>
          <w:rFonts w:ascii="Times New Roman" w:eastAsia="Times New Roman" w:hAnsi="Times New Roman" w:cs="Times New Roman"/>
          <w:sz w:val="24"/>
          <w:szCs w:val="24"/>
        </w:rPr>
        <w:t>Frohlich</w:t>
      </w:r>
      <w:proofErr w:type="spellEnd"/>
      <w:r>
        <w:rPr>
          <w:rFonts w:ascii="Times New Roman" w:eastAsia="Times New Roman" w:hAnsi="Times New Roman" w:cs="Times New Roman"/>
          <w:sz w:val="24"/>
          <w:szCs w:val="24"/>
        </w:rPr>
        <w:t xml:space="preserve"> was and what his journey was like during the Holocaust.</w:t>
      </w:r>
    </w:p>
    <w:p w14:paraId="00000012" w14:textId="77777777" w:rsidR="006F4913" w:rsidRDefault="00BC2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text and in a podcast.</w:t>
      </w:r>
    </w:p>
    <w:p w14:paraId="00000013" w14:textId="77777777" w:rsidR="006F4913" w:rsidRDefault="00BC2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resilience.</w:t>
      </w:r>
    </w:p>
    <w:p w14:paraId="00000014" w14:textId="77777777" w:rsidR="006F4913" w:rsidRDefault="00BC2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ways Jan exhibited resilience in his ability to survive the Holocaust.</w:t>
      </w:r>
    </w:p>
    <w:p w14:paraId="00000015" w14:textId="77777777" w:rsidR="006F4913" w:rsidRDefault="00BC21BC">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ways individuals can demonstrate resilience in their daily lives.</w:t>
      </w:r>
    </w:p>
    <w:p w14:paraId="00000016" w14:textId="77777777" w:rsidR="006F4913" w:rsidRDefault="00BC21BC">
      <w:pPr>
        <w:pStyle w:val="Heading2"/>
        <w:rPr>
          <w:rFonts w:ascii="Times New Roman" w:eastAsia="Times New Roman" w:hAnsi="Times New Roman" w:cs="Times New Roman"/>
          <w:b/>
          <w:sz w:val="36"/>
          <w:szCs w:val="36"/>
        </w:rPr>
      </w:pPr>
      <w:bookmarkStart w:id="7" w:name="_heading=h.3dy6vkm" w:colFirst="0" w:colLast="0"/>
      <w:bookmarkEnd w:id="7"/>
      <w:r>
        <w:rPr>
          <w:rFonts w:ascii="Times New Roman" w:eastAsia="Times New Roman" w:hAnsi="Times New Roman" w:cs="Times New Roman"/>
          <w:b/>
          <w:sz w:val="36"/>
          <w:szCs w:val="36"/>
        </w:rPr>
        <w:lastRenderedPageBreak/>
        <w:t>Teacher preparation</w:t>
      </w:r>
    </w:p>
    <w:p w14:paraId="00000017" w14:textId="77777777" w:rsidR="006F4913" w:rsidRDefault="00BC21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3">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4">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5">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Additional information on teaching about this topic can be learned from</w:t>
      </w:r>
      <w:r>
        <w:rPr>
          <w:rFonts w:ascii="Times New Roman" w:eastAsia="Times New Roman" w:hAnsi="Times New Roman" w:cs="Times New Roman"/>
          <w:sz w:val="24"/>
          <w:szCs w:val="24"/>
        </w:rPr>
        <w:t xml:space="preserve"> the full-length version of </w:t>
      </w:r>
      <w:hyperlink r:id="rId16">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8" w14:textId="77777777" w:rsidR="006F4913" w:rsidRDefault="006F4913">
      <w:pPr>
        <w:rPr>
          <w:rFonts w:ascii="Times New Roman" w:eastAsia="Times New Roman" w:hAnsi="Times New Roman" w:cs="Times New Roman"/>
          <w:sz w:val="24"/>
          <w:szCs w:val="24"/>
        </w:rPr>
      </w:pPr>
    </w:p>
    <w:p w14:paraId="00000019" w14:textId="77777777" w:rsidR="006F4913" w:rsidRDefault="00BC21BC">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0000001A" w14:textId="77777777" w:rsidR="006F4913" w:rsidRDefault="00BC21BC">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B" w14:textId="77777777" w:rsidR="006F4913" w:rsidRDefault="00BC21BC">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w:t>
      </w:r>
      <w:r>
        <w:rPr>
          <w:rFonts w:ascii="Times New Roman" w:eastAsia="Times New Roman" w:hAnsi="Times New Roman" w:cs="Times New Roman"/>
          <w:sz w:val="24"/>
          <w:szCs w:val="24"/>
        </w:rPr>
        <w:t>o related links.</w:t>
      </w:r>
    </w:p>
    <w:p w14:paraId="0000001C" w14:textId="77777777" w:rsidR="006F4913" w:rsidRDefault="00BC21BC">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7">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D" w14:textId="77777777" w:rsidR="006F4913" w:rsidRDefault="00BC21BC">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E" w14:textId="77777777" w:rsidR="006F4913" w:rsidRDefault="00BC21BC">
      <w:pPr>
        <w:pStyle w:val="Heading3"/>
        <w:spacing w:before="280" w:after="120"/>
        <w:rPr>
          <w:rFonts w:ascii="Times New Roman" w:eastAsia="Times New Roman" w:hAnsi="Times New Roman" w:cs="Times New Roman"/>
          <w:b/>
          <w:color w:val="000000"/>
        </w:rPr>
      </w:pPr>
      <w:bookmarkStart w:id="8" w:name="_heading=h.1t3h5sf" w:colFirst="0" w:colLast="0"/>
      <w:bookmarkEnd w:id="8"/>
      <w:r>
        <w:rPr>
          <w:rFonts w:ascii="Times New Roman" w:eastAsia="Times New Roman" w:hAnsi="Times New Roman" w:cs="Times New Roman"/>
          <w:b/>
          <w:color w:val="000000"/>
        </w:rPr>
        <w:t>Materials</w:t>
      </w:r>
    </w:p>
    <w:p w14:paraId="0000001F" w14:textId="77777777" w:rsidR="006F4913" w:rsidRDefault="00BC21BC">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Jan </w:t>
      </w:r>
      <w:proofErr w:type="spellStart"/>
      <w:r>
        <w:rPr>
          <w:rFonts w:ascii="Times New Roman" w:eastAsia="Times New Roman" w:hAnsi="Times New Roman" w:cs="Times New Roman"/>
        </w:rPr>
        <w:t>Frohlich’s</w:t>
      </w:r>
      <w:proofErr w:type="spellEnd"/>
      <w:r>
        <w:rPr>
          <w:rFonts w:ascii="Times New Roman" w:eastAsia="Times New Roman" w:hAnsi="Times New Roman" w:cs="Times New Roman"/>
        </w:rPr>
        <w:t xml:space="preserve"> narrative in </w:t>
      </w:r>
      <w:hyperlink r:id="rId18">
        <w:r>
          <w:rPr>
            <w:rFonts w:ascii="Times New Roman" w:eastAsia="Times New Roman" w:hAnsi="Times New Roman" w:cs="Times New Roman"/>
            <w:color w:val="1155CC"/>
            <w:u w:val="single"/>
          </w:rPr>
          <w:t>To Life: The Past is Present</w:t>
        </w:r>
      </w:hyperlink>
    </w:p>
    <w:p w14:paraId="00000020" w14:textId="77777777" w:rsidR="006F4913" w:rsidRDefault="00BC21BC">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Jan </w:t>
      </w:r>
      <w:proofErr w:type="spellStart"/>
      <w:r>
        <w:rPr>
          <w:rFonts w:ascii="Times New Roman" w:eastAsia="Times New Roman" w:hAnsi="Times New Roman" w:cs="Times New Roman"/>
        </w:rPr>
        <w:t>Frohlich</w:t>
      </w:r>
      <w:proofErr w:type="spellEnd"/>
      <w:r>
        <w:rPr>
          <w:rFonts w:ascii="Times New Roman" w:eastAsia="Times New Roman" w:hAnsi="Times New Roman" w:cs="Times New Roman"/>
        </w:rPr>
        <w:t xml:space="preserve"> Podcast: This is Our Johnny</w:t>
      </w:r>
    </w:p>
    <w:p w14:paraId="00000021" w14:textId="77777777" w:rsidR="006F4913" w:rsidRDefault="00BC21BC">
      <w:pPr>
        <w:pStyle w:val="Heading2"/>
        <w:spacing w:after="80"/>
        <w:rPr>
          <w:rFonts w:ascii="Times New Roman" w:eastAsia="Times New Roman" w:hAnsi="Times New Roman" w:cs="Times New Roman"/>
          <w:b/>
          <w:color w:val="000000"/>
        </w:rPr>
      </w:pPr>
      <w:bookmarkStart w:id="9" w:name="_heading=h.4d34og8" w:colFirst="0" w:colLast="0"/>
      <w:bookmarkEnd w:id="9"/>
      <w:proofErr w:type="spellStart"/>
      <w:r>
        <w:rPr>
          <w:rFonts w:ascii="Times New Roman" w:eastAsia="Times New Roman" w:hAnsi="Times New Roman" w:cs="Times New Roman"/>
          <w:b/>
          <w:sz w:val="36"/>
          <w:szCs w:val="36"/>
        </w:rPr>
        <w:t>Lesson</w:t>
      </w:r>
      <w:proofErr w:type="gramStart"/>
      <w:r>
        <w:rPr>
          <w:rFonts w:ascii="Times New Roman" w:eastAsia="Times New Roman" w:hAnsi="Times New Roman" w:cs="Times New Roman"/>
          <w:b/>
          <w:sz w:val="36"/>
          <w:szCs w:val="36"/>
        </w:rPr>
        <w:t>:</w:t>
      </w:r>
      <w:r>
        <w:rPr>
          <w:rFonts w:ascii="Times New Roman" w:eastAsia="Times New Roman" w:hAnsi="Times New Roman" w:cs="Times New Roman"/>
          <w:b/>
          <w:color w:val="000000"/>
        </w:rPr>
        <w:t>INTRODUCTION</w:t>
      </w:r>
      <w:proofErr w:type="spellEnd"/>
      <w:proofErr w:type="gramEnd"/>
    </w:p>
    <w:p w14:paraId="00000022" w14:textId="77777777" w:rsidR="006F4913" w:rsidRDefault="00BC2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with an overview of the ter</w:t>
      </w:r>
      <w:r>
        <w:rPr>
          <w:rFonts w:ascii="Times New Roman" w:eastAsia="Times New Roman" w:hAnsi="Times New Roman" w:cs="Times New Roman"/>
          <w:sz w:val="24"/>
          <w:szCs w:val="24"/>
        </w:rPr>
        <w:t>m, Holocaust, as defined by the United States Holocaust Memorial Museum:</w:t>
      </w:r>
    </w:p>
    <w:p w14:paraId="00000023" w14:textId="77777777" w:rsidR="006F4913" w:rsidRDefault="006F4913">
      <w:pPr>
        <w:spacing w:line="240" w:lineRule="auto"/>
        <w:ind w:left="720"/>
        <w:rPr>
          <w:rFonts w:ascii="Times New Roman" w:eastAsia="Times New Roman" w:hAnsi="Times New Roman" w:cs="Times New Roman"/>
          <w:sz w:val="24"/>
          <w:szCs w:val="24"/>
        </w:rPr>
      </w:pPr>
    </w:p>
    <w:p w14:paraId="00000024" w14:textId="77777777" w:rsidR="006F4913" w:rsidRDefault="00BC21BC">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Holocaust was the systematic, state-sponsored, persecution and murder of six million Jews by the Nazi regime and its collaborators between 1933 and 1945 across Europe and North A</w:t>
      </w:r>
      <w:r>
        <w:rPr>
          <w:rFonts w:ascii="Times New Roman" w:eastAsia="Times New Roman" w:hAnsi="Times New Roman" w:cs="Times New Roman"/>
          <w:i/>
          <w:sz w:val="24"/>
          <w:szCs w:val="24"/>
        </w:rPr>
        <w:t>frica. The height of the persecution and murder occurred during World War II. By the end of the war in 1945, the Germans and their collaborators had killed nearly two out of every three European Jews. The Nazis believed that Germans were racially superior.</w:t>
      </w:r>
      <w:r>
        <w:rPr>
          <w:rFonts w:ascii="Times New Roman" w:eastAsia="Times New Roman" w:hAnsi="Times New Roman" w:cs="Times New Roman"/>
          <w:i/>
          <w:sz w:val="24"/>
          <w:szCs w:val="24"/>
        </w:rPr>
        <w:t xml:space="preserve"> </w:t>
      </w:r>
    </w:p>
    <w:p w14:paraId="00000025" w14:textId="77777777" w:rsidR="006F4913" w:rsidRDefault="006F4913">
      <w:pPr>
        <w:spacing w:line="240" w:lineRule="auto"/>
        <w:ind w:left="720"/>
        <w:rPr>
          <w:rFonts w:ascii="Times New Roman" w:eastAsia="Times New Roman" w:hAnsi="Times New Roman" w:cs="Times New Roman"/>
          <w:i/>
          <w:sz w:val="24"/>
          <w:szCs w:val="24"/>
        </w:rPr>
      </w:pPr>
    </w:p>
    <w:p w14:paraId="00000026" w14:textId="77777777" w:rsidR="006F4913" w:rsidRDefault="00BC21BC">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community. While Jews were the primary victims, the Nazis also targeted other groups for persecution and murder. The Nazis claimed that Roma, people with disabilities, some Slavic peoples (</w:t>
      </w:r>
      <w:r>
        <w:rPr>
          <w:rFonts w:ascii="Times New Roman" w:eastAsia="Times New Roman" w:hAnsi="Times New Roman" w:cs="Times New Roman"/>
          <w:i/>
          <w:sz w:val="24"/>
          <w:szCs w:val="24"/>
        </w:rPr>
        <w:t>especially Poles and Russians), and Black people were biologically inferior. The regime persecuted other groups because of politics, ideology, or behavior. These groups included Communists, Socialists, Jehovah’s Witnesses, gay men, and people the Nazis cal</w:t>
      </w:r>
      <w:r>
        <w:rPr>
          <w:rFonts w:ascii="Times New Roman" w:eastAsia="Times New Roman" w:hAnsi="Times New Roman" w:cs="Times New Roman"/>
          <w:i/>
          <w:sz w:val="24"/>
          <w:szCs w:val="24"/>
        </w:rPr>
        <w:t>led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7" w14:textId="77777777" w:rsidR="006F4913" w:rsidRDefault="006F4913">
      <w:pPr>
        <w:spacing w:line="240" w:lineRule="auto"/>
        <w:ind w:left="720"/>
        <w:rPr>
          <w:rFonts w:ascii="Times New Roman" w:eastAsia="Times New Roman" w:hAnsi="Times New Roman" w:cs="Times New Roman"/>
          <w:sz w:val="24"/>
          <w:szCs w:val="24"/>
        </w:rPr>
      </w:pPr>
    </w:p>
    <w:p w14:paraId="00000028" w14:textId="77777777" w:rsidR="006F4913" w:rsidRDefault="00BC21B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younger students, or students previously familiar with this event in history, you can utilize this shortened definition:</w:t>
      </w:r>
      <w:r>
        <w:rPr>
          <w:rFonts w:ascii="Times New Roman" w:eastAsia="Times New Roman" w:hAnsi="Times New Roman" w:cs="Times New Roman"/>
          <w:sz w:val="24"/>
          <w:szCs w:val="24"/>
        </w:rPr>
        <w:br/>
      </w:r>
    </w:p>
    <w:p w14:paraId="00000029" w14:textId="77777777" w:rsidR="006F4913" w:rsidRDefault="00BC21BC">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t xml:space="preserve">The state-sponsored systematic murder of approximately six million Jews by the Nazis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their collaborators. Sinti-Roma, Poles, people with physical and mental disabilities, </w:t>
      </w:r>
      <w:r>
        <w:rPr>
          <w:rFonts w:ascii="Times New Roman" w:eastAsia="Times New Roman" w:hAnsi="Times New Roman" w:cs="Times New Roman"/>
          <w:i/>
          <w:sz w:val="24"/>
          <w:szCs w:val="24"/>
        </w:rPr>
        <w:lastRenderedPageBreak/>
        <w:t>homosexuals, Jehovah's Witnesses, Soviet prisoners of war, and political dissiden</w:t>
      </w:r>
      <w:r>
        <w:rPr>
          <w:rFonts w:ascii="Times New Roman" w:eastAsia="Times New Roman" w:hAnsi="Times New Roman" w:cs="Times New Roman"/>
          <w:i/>
          <w:sz w:val="24"/>
          <w:szCs w:val="24"/>
        </w:rPr>
        <w:t>ts were also targeted by the Nazis.</w:t>
      </w:r>
    </w:p>
    <w:p w14:paraId="0000002A" w14:textId="77777777" w:rsidR="006F4913" w:rsidRDefault="006F4913">
      <w:pPr>
        <w:spacing w:line="240" w:lineRule="auto"/>
        <w:ind w:left="720"/>
        <w:rPr>
          <w:rFonts w:ascii="Times New Roman" w:eastAsia="Times New Roman" w:hAnsi="Times New Roman" w:cs="Times New Roman"/>
          <w:sz w:val="24"/>
          <w:szCs w:val="24"/>
        </w:rPr>
      </w:pPr>
    </w:p>
    <w:p w14:paraId="0000002B" w14:textId="77777777" w:rsidR="006F4913" w:rsidRDefault="00BC2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that today we will be learning about the story of Jan </w:t>
      </w:r>
      <w:proofErr w:type="spellStart"/>
      <w:r>
        <w:rPr>
          <w:rFonts w:ascii="Times New Roman" w:eastAsia="Times New Roman" w:hAnsi="Times New Roman" w:cs="Times New Roman"/>
          <w:sz w:val="24"/>
          <w:szCs w:val="24"/>
        </w:rPr>
        <w:t>Frohlich</w:t>
      </w:r>
      <w:proofErr w:type="spellEnd"/>
      <w:r>
        <w:rPr>
          <w:rFonts w:ascii="Times New Roman" w:eastAsia="Times New Roman" w:hAnsi="Times New Roman" w:cs="Times New Roman"/>
          <w:sz w:val="24"/>
          <w:szCs w:val="24"/>
        </w:rPr>
        <w:t xml:space="preserve">. Jan was a young Czech Jewish teenager who survived the Holocaust, in part, through personal resilience. </w:t>
      </w:r>
    </w:p>
    <w:p w14:paraId="0000002C" w14:textId="77777777" w:rsidR="006F4913" w:rsidRDefault="00BC21B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USC Shoah Fou</w:t>
      </w:r>
      <w:r>
        <w:rPr>
          <w:rFonts w:ascii="Times New Roman" w:eastAsia="Times New Roman" w:hAnsi="Times New Roman" w:cs="Times New Roman"/>
          <w:sz w:val="24"/>
          <w:szCs w:val="24"/>
        </w:rPr>
        <w:t>ndation, “Resilience is the ability to ‘bounce back’ from setbacks.” Ask students to think about a time in their life that they needed to be resilient in a situation? They can either silently reflect on this concept or do a turn-and-talk with a partner.</w:t>
      </w:r>
    </w:p>
    <w:p w14:paraId="0000002D" w14:textId="77777777" w:rsidR="006F4913" w:rsidRDefault="00BC21BC">
      <w:pPr>
        <w:numPr>
          <w:ilvl w:val="0"/>
          <w:numId w:val="5"/>
        </w:numPr>
        <w:rPr>
          <w:rFonts w:ascii="Times New Roman" w:eastAsia="Times New Roman" w:hAnsi="Times New Roman" w:cs="Times New Roman"/>
        </w:rPr>
      </w:pPr>
      <w:r>
        <w:rPr>
          <w:rFonts w:ascii="Times New Roman" w:eastAsia="Times New Roman" w:hAnsi="Times New Roman" w:cs="Times New Roman"/>
        </w:rPr>
        <w:t>Sh</w:t>
      </w:r>
      <w:r>
        <w:rPr>
          <w:rFonts w:ascii="Times New Roman" w:eastAsia="Times New Roman" w:hAnsi="Times New Roman" w:cs="Times New Roman"/>
        </w:rPr>
        <w:t xml:space="preserve">are with students that during this lesson, they will learn about the resilience illustrated by Jan </w:t>
      </w:r>
      <w:proofErr w:type="spellStart"/>
      <w:r>
        <w:rPr>
          <w:rFonts w:ascii="Times New Roman" w:eastAsia="Times New Roman" w:hAnsi="Times New Roman" w:cs="Times New Roman"/>
        </w:rPr>
        <w:t>Frohlich</w:t>
      </w:r>
      <w:proofErr w:type="spellEnd"/>
      <w:r>
        <w:rPr>
          <w:rFonts w:ascii="Times New Roman" w:eastAsia="Times New Roman" w:hAnsi="Times New Roman" w:cs="Times New Roman"/>
        </w:rPr>
        <w:t xml:space="preserve"> as he survived the Holocaust.</w:t>
      </w:r>
    </w:p>
    <w:p w14:paraId="0000002E" w14:textId="77777777" w:rsidR="006F4913" w:rsidRDefault="00BC21BC">
      <w:pPr>
        <w:pStyle w:val="Heading3"/>
        <w:spacing w:before="280" w:line="240" w:lineRule="auto"/>
        <w:rPr>
          <w:rFonts w:ascii="Times New Roman" w:eastAsia="Times New Roman" w:hAnsi="Times New Roman" w:cs="Times New Roman"/>
          <w:b/>
          <w:color w:val="000000"/>
        </w:rPr>
      </w:pPr>
      <w:bookmarkStart w:id="10" w:name="_heading=h.2s8eyo1" w:colFirst="0" w:colLast="0"/>
      <w:bookmarkEnd w:id="10"/>
      <w:r>
        <w:rPr>
          <w:rFonts w:ascii="Times New Roman" w:eastAsia="Times New Roman" w:hAnsi="Times New Roman" w:cs="Times New Roman"/>
          <w:b/>
          <w:color w:val="000000"/>
        </w:rPr>
        <w:t>RESEARCH/ANALYSIS/CREATION/COMMUNICATION</w:t>
      </w:r>
    </w:p>
    <w:p w14:paraId="0000002F" w14:textId="77777777" w:rsidR="006F4913" w:rsidRDefault="00BC21BC">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students that they will be assigned one of two ways to learn about Jan and his experience during the Holocaust - through a podcast or through a written narrative. Each group will read/listen then create a list of the ways Jan demonstrated resili</w:t>
      </w:r>
      <w:r>
        <w:rPr>
          <w:rFonts w:ascii="Times New Roman" w:eastAsia="Times New Roman" w:hAnsi="Times New Roman" w:cs="Times New Roman"/>
          <w:sz w:val="24"/>
          <w:szCs w:val="24"/>
        </w:rPr>
        <w:t>ence during his Holocaust experiences.</w:t>
      </w:r>
    </w:p>
    <w:p w14:paraId="00000030" w14:textId="77777777" w:rsidR="006F4913" w:rsidRDefault="00BC21BC">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each group has created their initial lists, recreate new groups or partnerships that bring together students who learned from each medium. Ask groups to create a new co-mingled list from both mediums. As they cre</w:t>
      </w:r>
      <w:r>
        <w:rPr>
          <w:rFonts w:ascii="Times New Roman" w:eastAsia="Times New Roman" w:hAnsi="Times New Roman" w:cs="Times New Roman"/>
          <w:sz w:val="24"/>
          <w:szCs w:val="24"/>
        </w:rPr>
        <w:t>ate this list, they should compare and contrast their learning experiences. What examples of resilience were displayed in both mediums? What examples were specific to one medium?</w:t>
      </w:r>
    </w:p>
    <w:p w14:paraId="00000031" w14:textId="77777777" w:rsidR="006F4913" w:rsidRDefault="00BC21BC">
      <w:pPr>
        <w:pStyle w:val="Heading3"/>
        <w:spacing w:before="280" w:line="240" w:lineRule="auto"/>
        <w:rPr>
          <w:rFonts w:ascii="Times New Roman" w:eastAsia="Times New Roman" w:hAnsi="Times New Roman" w:cs="Times New Roman"/>
          <w:sz w:val="24"/>
          <w:szCs w:val="24"/>
        </w:rPr>
      </w:pPr>
      <w:bookmarkStart w:id="11" w:name="_heading=h.17dp8vu" w:colFirst="0" w:colLast="0"/>
      <w:bookmarkEnd w:id="11"/>
      <w:r>
        <w:rPr>
          <w:rFonts w:ascii="Times New Roman" w:eastAsia="Times New Roman" w:hAnsi="Times New Roman" w:cs="Times New Roman"/>
          <w:b/>
          <w:color w:val="000000"/>
        </w:rPr>
        <w:t>CONCLUSION</w:t>
      </w:r>
    </w:p>
    <w:p w14:paraId="00000032" w14:textId="77777777" w:rsidR="006F4913" w:rsidRDefault="00BC21B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the activity, gather students together and discuss all</w:t>
      </w:r>
      <w:r>
        <w:rPr>
          <w:rFonts w:ascii="Times New Roman" w:eastAsia="Times New Roman" w:hAnsi="Times New Roman" w:cs="Times New Roman"/>
          <w:sz w:val="24"/>
          <w:szCs w:val="24"/>
        </w:rPr>
        <w:t xml:space="preserve"> or some of the following:</w:t>
      </w:r>
    </w:p>
    <w:p w14:paraId="00000033" w14:textId="77777777" w:rsidR="006F4913" w:rsidRDefault="00BC21BC">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basic arc of Jan’s experience during the Holocaust.</w:t>
      </w:r>
    </w:p>
    <w:p w14:paraId="00000034" w14:textId="77777777" w:rsidR="006F4913" w:rsidRDefault="00BC21BC">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Jan’s attitude help him survive the Holocaust? </w:t>
      </w:r>
    </w:p>
    <w:p w14:paraId="00000035" w14:textId="77777777" w:rsidR="006F4913" w:rsidRDefault="00BC21BC">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you apply the term “resilience” to Jan’s story? What specific examples of his resilience stood out</w:t>
      </w:r>
      <w:r>
        <w:rPr>
          <w:rFonts w:ascii="Times New Roman" w:eastAsia="Times New Roman" w:hAnsi="Times New Roman" w:cs="Times New Roman"/>
          <w:sz w:val="24"/>
          <w:szCs w:val="24"/>
        </w:rPr>
        <w:t xml:space="preserve"> to you?</w:t>
      </w:r>
    </w:p>
    <w:p w14:paraId="00000036" w14:textId="77777777" w:rsidR="006F4913" w:rsidRDefault="00BC21BC">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When we are encountering hard times, we can often draw on the resilience of others. How can Jan’s experience inspire you to stick it out through a hard time?</w:t>
      </w:r>
    </w:p>
    <w:p w14:paraId="00000037" w14:textId="77777777" w:rsidR="006F4913" w:rsidRDefault="00BC21BC">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conclude the activity by sharing a lesson they would like to discuss with a</w:t>
      </w:r>
      <w:r>
        <w:rPr>
          <w:rFonts w:ascii="Times New Roman" w:eastAsia="Times New Roman" w:hAnsi="Times New Roman" w:cs="Times New Roman"/>
          <w:sz w:val="24"/>
          <w:szCs w:val="24"/>
        </w:rPr>
        <w:t xml:space="preserve"> friend or family member about Jan’s resilience during the Holocaust, and why they chose that lesson. </w:t>
      </w:r>
    </w:p>
    <w:p w14:paraId="00000038" w14:textId="77777777" w:rsidR="006F4913" w:rsidRDefault="006F4913"/>
    <w:sectPr w:rsidR="006F4913">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33C96" w14:textId="77777777" w:rsidR="00000000" w:rsidRDefault="00BC21BC">
      <w:pPr>
        <w:spacing w:line="240" w:lineRule="auto"/>
      </w:pPr>
      <w:r>
        <w:separator/>
      </w:r>
    </w:p>
  </w:endnote>
  <w:endnote w:type="continuationSeparator" w:id="0">
    <w:p w14:paraId="2DF923FE" w14:textId="77777777" w:rsidR="00000000" w:rsidRDefault="00BC2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D4C99" w14:textId="77777777" w:rsidR="00000000" w:rsidRDefault="00BC21BC">
      <w:pPr>
        <w:spacing w:line="240" w:lineRule="auto"/>
      </w:pPr>
      <w:r>
        <w:separator/>
      </w:r>
    </w:p>
  </w:footnote>
  <w:footnote w:type="continuationSeparator" w:id="0">
    <w:p w14:paraId="11DA7D0B" w14:textId="77777777" w:rsidR="00000000" w:rsidRDefault="00BC21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9" w14:textId="77777777" w:rsidR="006F4913" w:rsidRDefault="006F49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120"/>
    <w:multiLevelType w:val="multilevel"/>
    <w:tmpl w:val="E8386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E42F2A"/>
    <w:multiLevelType w:val="multilevel"/>
    <w:tmpl w:val="28641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DA6682"/>
    <w:multiLevelType w:val="multilevel"/>
    <w:tmpl w:val="B89CC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EB670B"/>
    <w:multiLevelType w:val="multilevel"/>
    <w:tmpl w:val="C3842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5B1924"/>
    <w:multiLevelType w:val="multilevel"/>
    <w:tmpl w:val="7F4E4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D63E2B"/>
    <w:multiLevelType w:val="multilevel"/>
    <w:tmpl w:val="4C163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356841"/>
    <w:multiLevelType w:val="multilevel"/>
    <w:tmpl w:val="C6903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13"/>
    <w:rsid w:val="006F4913"/>
    <w:rsid w:val="00BC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5D2541-11DF-4759-A093-4368393B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oesandreflections.org/pedagogical-principles/" TargetMode="External"/><Relationship Id="rId18" Type="http://schemas.openxmlformats.org/officeDocument/2006/relationships/hyperlink" Target="http://jewishva.org/frohli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hoesandreflections.org/unit-8/?state=open" TargetMode="External"/><Relationship Id="rId17" Type="http://schemas.openxmlformats.org/officeDocument/2006/relationships/hyperlink" Target="https://iwitness.usc.edu/activities/6405?idiom=all" TargetMode="External"/><Relationship Id="rId2" Type="http://schemas.openxmlformats.org/officeDocument/2006/relationships/customXml" Target="../customXml/item2.xml"/><Relationship Id="rId16" Type="http://schemas.openxmlformats.org/officeDocument/2006/relationships/hyperlink" Target="https://www.ushmm.org/learn/holocaust/path-to-nazi-genocide/the-path-to-nazi-genocide/full-fil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hmm.org/teach/fundamentals/age-appropriateness" TargetMode="External"/><Relationship Id="rId5" Type="http://schemas.openxmlformats.org/officeDocument/2006/relationships/numbering" Target="numbering.xml"/><Relationship Id="rId15" Type="http://schemas.openxmlformats.org/officeDocument/2006/relationships/hyperlink" Target="https://encyclopedia.ushmm.org/content/en/article/introduction-to-the-holocaus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hmm.org/t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6VSrdRt3o825UyiSioSoZIXuw==">CgMxLjAyCGguZ2pkZ3hzMgloLjMwajB6bGwyCWguMWZvYjl0ZTIJaC4zem55c2g3MgloLjJldDkycDAyCGgudHlqY3d0MgloLjNkeTZ2a20yCWguMXQzaDVzZjIJaC40ZDM0b2c4MgloLjJzOGV5bzEyCWguMTdkcDh2dTgAciExVXhwQ1M5bVg0bVFLTU1sV3dwYjJsWDh1ZExZM0M0Sy0=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C13669F-AD1E-4B49-93D0-C84E28241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79FA0-1201-4202-9365-4FEECAD9A413}">
  <ds:schemaRefs>
    <ds:schemaRef ds:uri="http://schemas.microsoft.com/sharepoint/v3/contenttype/forms"/>
  </ds:schemaRefs>
</ds:datastoreItem>
</file>

<file path=customXml/itemProps4.xml><?xml version="1.0" encoding="utf-8"?>
<ds:datastoreItem xmlns:ds="http://schemas.openxmlformats.org/officeDocument/2006/customXml" ds:itemID="{3D054D70-84BE-422E-9FBF-EED1911542D2}">
  <ds:schemaRefs>
    <ds:schemaRef ds:uri="http://purl.org/dc/elements/1.1/"/>
    <ds:schemaRef ds:uri="http://schemas.microsoft.com/office/2006/metadata/properties"/>
    <ds:schemaRef ds:uri="b088d0a6-8a37-4a96-9631-3defa04ade2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7bedb9e-18ce-43ef-821f-8488f85609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5579</Characters>
  <Application>Microsoft Office Word</Application>
  <DocSecurity>0</DocSecurity>
  <Lines>113</Lines>
  <Paragraphs>61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2024-01-04T19:24:00Z</dcterms:created>
  <dcterms:modified xsi:type="dcterms:W3CDTF">2024-01-04T19:24:00Z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56af392ee3381a3b3b975738ef96c68431bf6136fa4f896d956f037a6bf2db47</vt:lpwstr>
  </property>
  <property fmtid="{D5CDD505-2E9C-101B-9397-08002B2CF9AE}" pid="3" name="ContentTypeId">
    <vt:lpwstr>0x010100369F5AB2174D734C9F1F9267F4E14CF3</vt:lpwstr>
  </property>
</Properties>
</file>