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32" w:rsidRPr="00234FBA" w:rsidRDefault="00234FBA" w:rsidP="00234FBA">
      <w:pPr>
        <w:pStyle w:val="NoSpacing"/>
        <w:rPr>
          <w:b/>
        </w:rPr>
      </w:pPr>
      <w:r w:rsidRPr="00234FBA">
        <w:rPr>
          <w:b/>
        </w:rPr>
        <w:t xml:space="preserve">2016 </w:t>
      </w:r>
      <w:proofErr w:type="spellStart"/>
      <w:r w:rsidRPr="00234FBA">
        <w:rPr>
          <w:b/>
        </w:rPr>
        <w:t>Elie</w:t>
      </w:r>
      <w:proofErr w:type="spellEnd"/>
      <w:r w:rsidRPr="00234FBA">
        <w:rPr>
          <w:b/>
        </w:rPr>
        <w:t xml:space="preserve"> Wiesel Writing Competition</w:t>
      </w:r>
    </w:p>
    <w:p w:rsidR="00234FBA" w:rsidRDefault="00520E7F" w:rsidP="00234FBA">
      <w:pPr>
        <w:pStyle w:val="NoSpacing"/>
      </w:pPr>
      <w:r>
        <w:t>2</w:t>
      </w:r>
      <w:r w:rsidRPr="00520E7F">
        <w:rPr>
          <w:vertAlign w:val="superscript"/>
        </w:rPr>
        <w:t>nd</w:t>
      </w:r>
      <w:r>
        <w:t xml:space="preserve"> </w:t>
      </w:r>
      <w:r w:rsidR="002B1468">
        <w:t>Place Senior</w:t>
      </w:r>
      <w:r w:rsidR="00BB0F08">
        <w:t xml:space="preserve"> Poetry</w:t>
      </w:r>
    </w:p>
    <w:p w:rsidR="00234FBA" w:rsidRDefault="00520E7F" w:rsidP="00234FBA">
      <w:pPr>
        <w:pStyle w:val="NoSpacing"/>
      </w:pPr>
      <w:r>
        <w:t>Jaden Baum</w:t>
      </w:r>
      <w:r w:rsidR="002B1468">
        <w:t>, 11</w:t>
      </w:r>
      <w:r w:rsidR="00234FBA" w:rsidRPr="00234FBA">
        <w:rPr>
          <w:vertAlign w:val="superscript"/>
        </w:rPr>
        <w:t>th</w:t>
      </w:r>
      <w:r w:rsidR="00234FBA">
        <w:t xml:space="preserve"> Grade</w:t>
      </w:r>
    </w:p>
    <w:p w:rsidR="00234FBA" w:rsidRDefault="00520E7F" w:rsidP="00234FBA">
      <w:pPr>
        <w:pStyle w:val="NoSpacing"/>
      </w:pPr>
      <w:r>
        <w:t>Norfolk Academy, David Kidd</w:t>
      </w:r>
    </w:p>
    <w:p w:rsidR="00BB0F08" w:rsidRDefault="00BB0F08" w:rsidP="00234FBA">
      <w:pPr>
        <w:pStyle w:val="NoSpacing"/>
      </w:pPr>
    </w:p>
    <w:p w:rsidR="00BB0F08" w:rsidRDefault="00520E7F" w:rsidP="00BB0F08">
      <w:pPr>
        <w:pStyle w:val="NoSpacing"/>
        <w:jc w:val="center"/>
        <w:rPr>
          <w:u w:val="single"/>
        </w:rPr>
      </w:pPr>
      <w:r>
        <w:rPr>
          <w:u w:val="single"/>
        </w:rPr>
        <w:t>The Riff of Indifference</w:t>
      </w:r>
    </w:p>
    <w:p w:rsidR="00BB0F08" w:rsidRDefault="00BB0F08" w:rsidP="00BB0F08">
      <w:pPr>
        <w:pStyle w:val="NoSpacing"/>
        <w:jc w:val="center"/>
        <w:rPr>
          <w:u w:val="single"/>
        </w:rPr>
      </w:pPr>
    </w:p>
    <w:p w:rsidR="00EC4333" w:rsidRDefault="00520E7F" w:rsidP="00520E7F">
      <w:pPr>
        <w:spacing w:after="0" w:line="240" w:lineRule="auto"/>
      </w:pPr>
      <w:r>
        <w:t>When the hair of the kid on the bus is yanked</w:t>
      </w:r>
    </w:p>
    <w:p w:rsidR="00520E7F" w:rsidRDefault="00520E7F" w:rsidP="00520E7F">
      <w:pPr>
        <w:spacing w:after="0" w:line="240" w:lineRule="auto"/>
      </w:pPr>
      <w:r>
        <w:t xml:space="preserve">And she folds, sliding further into the gap between the seats, </w:t>
      </w:r>
    </w:p>
    <w:p w:rsidR="00520E7F" w:rsidRDefault="00520E7F" w:rsidP="00520E7F">
      <w:pPr>
        <w:spacing w:after="0" w:line="240" w:lineRule="auto"/>
      </w:pPr>
      <w:r>
        <w:t>Remember what simple taunts can lead to</w:t>
      </w:r>
    </w:p>
    <w:p w:rsidR="00520E7F" w:rsidRDefault="00520E7F" w:rsidP="00520E7F">
      <w:pPr>
        <w:spacing w:after="0" w:line="240" w:lineRule="auto"/>
      </w:pPr>
      <w:r>
        <w:t>And don’t quietly turn to press your head against the window.</w:t>
      </w:r>
    </w:p>
    <w:p w:rsidR="00520E7F" w:rsidRDefault="00520E7F" w:rsidP="00520E7F">
      <w:pPr>
        <w:spacing w:after="0" w:line="240" w:lineRule="auto"/>
      </w:pPr>
    </w:p>
    <w:p w:rsidR="00520E7F" w:rsidRDefault="00520E7F" w:rsidP="00520E7F">
      <w:pPr>
        <w:spacing w:after="0" w:line="240" w:lineRule="auto"/>
      </w:pPr>
      <w:r>
        <w:t>When your peers offhandedly list reasons when the use of racial slurs is justified</w:t>
      </w:r>
    </w:p>
    <w:p w:rsidR="00520E7F" w:rsidRDefault="00520E7F" w:rsidP="00520E7F">
      <w:pPr>
        <w:spacing w:after="0" w:line="240" w:lineRule="auto"/>
      </w:pPr>
      <w:r>
        <w:t xml:space="preserve">And you cringe slightly at the sound, </w:t>
      </w:r>
    </w:p>
    <w:p w:rsidR="00520E7F" w:rsidRDefault="00520E7F" w:rsidP="00520E7F">
      <w:pPr>
        <w:spacing w:after="0" w:line="240" w:lineRule="auto"/>
      </w:pPr>
      <w:r>
        <w:t>Remember the repercussions of slurs casually hurled at minorities past and present</w:t>
      </w:r>
    </w:p>
    <w:p w:rsidR="00520E7F" w:rsidRDefault="00520E7F" w:rsidP="00520E7F">
      <w:pPr>
        <w:spacing w:after="0" w:line="240" w:lineRule="auto"/>
      </w:pPr>
      <w:r>
        <w:t>And don’t let the indignation fade once the conversation does.</w:t>
      </w:r>
    </w:p>
    <w:p w:rsidR="00520E7F" w:rsidRDefault="00520E7F" w:rsidP="00520E7F">
      <w:pPr>
        <w:spacing w:after="0" w:line="240" w:lineRule="auto"/>
      </w:pPr>
    </w:p>
    <w:p w:rsidR="00520E7F" w:rsidRDefault="00520E7F" w:rsidP="00520E7F">
      <w:pPr>
        <w:spacing w:after="0" w:line="240" w:lineRule="auto"/>
      </w:pPr>
      <w:r>
        <w:t>When the radio drones in flat tones about the refugee crisis</w:t>
      </w:r>
    </w:p>
    <w:p w:rsidR="00520E7F" w:rsidRDefault="00520E7F" w:rsidP="00520E7F">
      <w:pPr>
        <w:spacing w:after="0" w:line="240" w:lineRule="auto"/>
      </w:pPr>
      <w:r>
        <w:t xml:space="preserve">And you stop to wonder what actions should be taken, </w:t>
      </w:r>
    </w:p>
    <w:p w:rsidR="00520E7F" w:rsidRDefault="00520E7F" w:rsidP="00520E7F">
      <w:pPr>
        <w:spacing w:after="0" w:line="240" w:lineRule="auto"/>
      </w:pPr>
      <w:r>
        <w:t xml:space="preserve">Remember the St. Louis </w:t>
      </w:r>
    </w:p>
    <w:p w:rsidR="00520E7F" w:rsidRDefault="00520E7F" w:rsidP="00520E7F">
      <w:pPr>
        <w:spacing w:after="0" w:line="240" w:lineRule="auto"/>
      </w:pPr>
      <w:r>
        <w:t>And don’t condone the selfish snatching of people’s last chances for a better life.</w:t>
      </w:r>
    </w:p>
    <w:p w:rsidR="00520E7F" w:rsidRDefault="00520E7F" w:rsidP="00520E7F">
      <w:pPr>
        <w:spacing w:after="0" w:line="240" w:lineRule="auto"/>
      </w:pPr>
    </w:p>
    <w:p w:rsidR="00520E7F" w:rsidRDefault="00520E7F" w:rsidP="00520E7F">
      <w:pPr>
        <w:spacing w:after="0" w:line="240" w:lineRule="auto"/>
      </w:pPr>
      <w:r>
        <w:t xml:space="preserve">When another video of an unarmed citizen dead by the hands of the law surfaces on </w:t>
      </w:r>
    </w:p>
    <w:p w:rsidR="00520E7F" w:rsidRDefault="00520E7F" w:rsidP="00520E7F">
      <w:pPr>
        <w:spacing w:after="0" w:line="240" w:lineRule="auto"/>
      </w:pPr>
      <w:proofErr w:type="gramStart"/>
      <w:r>
        <w:t>your</w:t>
      </w:r>
      <w:proofErr w:type="gramEnd"/>
      <w:r>
        <w:t xml:space="preserve"> Facebook feed</w:t>
      </w:r>
    </w:p>
    <w:p w:rsidR="00520E7F" w:rsidRDefault="00520E7F" w:rsidP="00520E7F">
      <w:pPr>
        <w:spacing w:after="0" w:line="240" w:lineRule="auto"/>
      </w:pPr>
      <w:proofErr w:type="gramStart"/>
      <w:r>
        <w:t>and</w:t>
      </w:r>
      <w:proofErr w:type="gramEnd"/>
      <w:r>
        <w:t xml:space="preserve"> you know it will bear resemblance to all the others before and after it</w:t>
      </w:r>
    </w:p>
    <w:p w:rsidR="00520E7F" w:rsidRDefault="00520E7F" w:rsidP="00520E7F">
      <w:pPr>
        <w:spacing w:after="0" w:line="240" w:lineRule="auto"/>
      </w:pPr>
      <w:r>
        <w:t>Remember the neighbors and friends who stood idly by then and now</w:t>
      </w:r>
    </w:p>
    <w:p w:rsidR="00520E7F" w:rsidRDefault="00520E7F" w:rsidP="00520E7F">
      <w:pPr>
        <w:spacing w:after="0" w:line="240" w:lineRule="auto"/>
      </w:pPr>
      <w:r>
        <w:t>And don’t keep mindlessly scrolling.</w:t>
      </w:r>
    </w:p>
    <w:p w:rsidR="00520E7F" w:rsidRDefault="00520E7F" w:rsidP="00520E7F">
      <w:pPr>
        <w:spacing w:after="0" w:line="240" w:lineRule="auto"/>
      </w:pPr>
    </w:p>
    <w:p w:rsidR="00520E7F" w:rsidRDefault="00520E7F" w:rsidP="00520E7F">
      <w:pPr>
        <w:spacing w:after="0" w:line="240" w:lineRule="auto"/>
      </w:pPr>
      <w:r>
        <w:t>When the politician preaching bigotry and racism offends yet another demographic</w:t>
      </w:r>
    </w:p>
    <w:p w:rsidR="00520E7F" w:rsidRDefault="00520E7F" w:rsidP="00520E7F">
      <w:pPr>
        <w:spacing w:after="0" w:line="240" w:lineRule="auto"/>
      </w:pPr>
      <w:r>
        <w:t>And the media pounces but the man himself keeps spewing hate</w:t>
      </w:r>
    </w:p>
    <w:p w:rsidR="00520E7F" w:rsidRDefault="00520E7F" w:rsidP="00520E7F">
      <w:pPr>
        <w:spacing w:after="0" w:line="240" w:lineRule="auto"/>
      </w:pPr>
      <w:r>
        <w:t>Remember the unlikely but disastrous rise of another bigot in the early 1930s</w:t>
      </w:r>
    </w:p>
    <w:p w:rsidR="00520E7F" w:rsidRDefault="00520E7F" w:rsidP="00520E7F">
      <w:pPr>
        <w:spacing w:after="0" w:line="240" w:lineRule="auto"/>
      </w:pPr>
      <w:r>
        <w:t>And don’t let history repeat itself.</w:t>
      </w:r>
    </w:p>
    <w:p w:rsidR="00520E7F" w:rsidRDefault="00520E7F" w:rsidP="00520E7F">
      <w:pPr>
        <w:spacing w:after="0" w:line="240" w:lineRule="auto"/>
      </w:pPr>
    </w:p>
    <w:p w:rsidR="00520E7F" w:rsidRDefault="00520E7F" w:rsidP="00520E7F">
      <w:pPr>
        <w:spacing w:after="0" w:line="240" w:lineRule="auto"/>
      </w:pPr>
      <w:proofErr w:type="gramStart"/>
      <w:r>
        <w:t>Over and over and over.</w:t>
      </w:r>
      <w:proofErr w:type="gramEnd"/>
    </w:p>
    <w:p w:rsidR="00520E7F" w:rsidRDefault="00520E7F" w:rsidP="00520E7F">
      <w:pPr>
        <w:spacing w:after="0" w:line="240" w:lineRule="auto"/>
      </w:pPr>
      <w:proofErr w:type="gramStart"/>
      <w:r>
        <w:t>On and on and on.</w:t>
      </w:r>
      <w:proofErr w:type="gramEnd"/>
    </w:p>
    <w:p w:rsidR="00520E7F" w:rsidRDefault="00520E7F" w:rsidP="00520E7F">
      <w:pPr>
        <w:spacing w:after="0" w:line="240" w:lineRule="auto"/>
      </w:pPr>
      <w:r>
        <w:t>The most twisted form of “from generation to generation.”</w:t>
      </w:r>
    </w:p>
    <w:p w:rsidR="00520E7F" w:rsidRDefault="00520E7F" w:rsidP="00520E7F">
      <w:pPr>
        <w:spacing w:after="0" w:line="240" w:lineRule="auto"/>
      </w:pPr>
    </w:p>
    <w:p w:rsidR="00520E7F" w:rsidRDefault="00520E7F" w:rsidP="00520E7F">
      <w:pPr>
        <w:spacing w:after="0" w:line="240" w:lineRule="auto"/>
      </w:pPr>
      <w:r>
        <w:t xml:space="preserve">The tune is not unfamiliar, </w:t>
      </w:r>
    </w:p>
    <w:p w:rsidR="00520E7F" w:rsidRDefault="00520E7F" w:rsidP="00520E7F">
      <w:pPr>
        <w:spacing w:after="0" w:line="240" w:lineRule="auto"/>
      </w:pPr>
      <w:proofErr w:type="gramStart"/>
      <w:r>
        <w:t>the</w:t>
      </w:r>
      <w:proofErr w:type="gramEnd"/>
      <w:r>
        <w:t xml:space="preserve"> rhythm uninterrupted and unyielding.</w:t>
      </w:r>
    </w:p>
    <w:p w:rsidR="00520E7F" w:rsidRDefault="00520E7F" w:rsidP="00520E7F">
      <w:pPr>
        <w:spacing w:after="0" w:line="240" w:lineRule="auto"/>
      </w:pPr>
    </w:p>
    <w:p w:rsidR="00520E7F" w:rsidRDefault="00520E7F" w:rsidP="00520E7F">
      <w:pPr>
        <w:spacing w:after="0" w:line="240" w:lineRule="auto"/>
      </w:pPr>
      <w:r>
        <w:t>The riff of indifference</w:t>
      </w:r>
    </w:p>
    <w:p w:rsidR="00520E7F" w:rsidRDefault="00520E7F" w:rsidP="00520E7F">
      <w:pPr>
        <w:spacing w:after="0" w:line="240" w:lineRule="auto"/>
      </w:pPr>
      <w:proofErr w:type="gramStart"/>
      <w:r>
        <w:t>has</w:t>
      </w:r>
      <w:proofErr w:type="gramEnd"/>
      <w:r>
        <w:t xml:space="preserve"> hummed in the background for centuries</w:t>
      </w:r>
    </w:p>
    <w:p w:rsidR="00520E7F" w:rsidRDefault="00520E7F" w:rsidP="00520E7F">
      <w:pPr>
        <w:spacing w:after="0" w:line="240" w:lineRule="auto"/>
      </w:pPr>
      <w:proofErr w:type="gramStart"/>
      <w:r>
        <w:t>and</w:t>
      </w:r>
      <w:proofErr w:type="gramEnd"/>
      <w:r>
        <w:t xml:space="preserve"> we cannot afford</w:t>
      </w:r>
    </w:p>
    <w:p w:rsidR="00520E7F" w:rsidRPr="00EC4333" w:rsidRDefault="00520E7F" w:rsidP="00520E7F">
      <w:pPr>
        <w:spacing w:after="0" w:line="240" w:lineRule="auto"/>
      </w:pPr>
      <w:proofErr w:type="gramStart"/>
      <w:r>
        <w:t>to</w:t>
      </w:r>
      <w:proofErr w:type="gramEnd"/>
      <w:r>
        <w:t xml:space="preserve"> prolong the song.</w:t>
      </w:r>
      <w:bookmarkStart w:id="0" w:name="_GoBack"/>
      <w:bookmarkEnd w:id="0"/>
    </w:p>
    <w:sectPr w:rsidR="00520E7F" w:rsidRPr="00EC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0104B9"/>
    <w:rsid w:val="00110286"/>
    <w:rsid w:val="00203BEC"/>
    <w:rsid w:val="002100F9"/>
    <w:rsid w:val="00234FBA"/>
    <w:rsid w:val="002B1468"/>
    <w:rsid w:val="002B44F9"/>
    <w:rsid w:val="00326932"/>
    <w:rsid w:val="00520E7F"/>
    <w:rsid w:val="006D007E"/>
    <w:rsid w:val="00796815"/>
    <w:rsid w:val="0081141E"/>
    <w:rsid w:val="00A50F53"/>
    <w:rsid w:val="00BB0F08"/>
    <w:rsid w:val="00C152C0"/>
    <w:rsid w:val="00CE656A"/>
    <w:rsid w:val="00D10D2B"/>
    <w:rsid w:val="00D7019B"/>
    <w:rsid w:val="00D71A04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3</cp:revision>
  <dcterms:created xsi:type="dcterms:W3CDTF">2016-04-20T18:31:00Z</dcterms:created>
  <dcterms:modified xsi:type="dcterms:W3CDTF">2016-04-20T18:38:00Z</dcterms:modified>
</cp:coreProperties>
</file>